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3C4" w:rsidRPr="002113C4" w:rsidRDefault="002113C4" w:rsidP="002113C4">
      <w:pPr>
        <w:pStyle w:val="a7"/>
        <w:jc w:val="center"/>
        <w:rPr>
          <w:rFonts w:ascii="Times New Roman" w:hAnsi="Times New Roman" w:cs="Times New Roman"/>
          <w:sz w:val="28"/>
          <w:szCs w:val="28"/>
        </w:rPr>
      </w:pPr>
      <w:r w:rsidRPr="002113C4">
        <w:rPr>
          <w:rFonts w:ascii="Times New Roman" w:hAnsi="Times New Roman" w:cs="Times New Roman"/>
          <w:sz w:val="28"/>
          <w:szCs w:val="28"/>
        </w:rPr>
        <w:t>СОВЕТ ДЕПУТАТОВ</w:t>
      </w:r>
    </w:p>
    <w:p w:rsidR="002113C4" w:rsidRPr="002113C4" w:rsidRDefault="002113C4" w:rsidP="002113C4">
      <w:pPr>
        <w:pStyle w:val="a7"/>
        <w:jc w:val="center"/>
        <w:rPr>
          <w:rFonts w:ascii="Times New Roman" w:hAnsi="Times New Roman" w:cs="Times New Roman"/>
          <w:sz w:val="28"/>
          <w:szCs w:val="28"/>
        </w:rPr>
      </w:pPr>
      <w:r w:rsidRPr="002113C4">
        <w:rPr>
          <w:rFonts w:ascii="Times New Roman" w:hAnsi="Times New Roman" w:cs="Times New Roman"/>
          <w:sz w:val="28"/>
          <w:szCs w:val="28"/>
        </w:rPr>
        <w:t>НОВОТАРТАССКОГО СЕЛЬСОВЕТА ВЕНГЕРОВСКОГО РАЙОНА НОВОСИБИРСКОЙ ОБЛАСТИ</w:t>
      </w:r>
    </w:p>
    <w:p w:rsidR="002113C4" w:rsidRPr="002113C4" w:rsidRDefault="002113C4" w:rsidP="002113C4">
      <w:pPr>
        <w:pStyle w:val="a7"/>
        <w:jc w:val="center"/>
        <w:rPr>
          <w:rFonts w:ascii="Times New Roman" w:hAnsi="Times New Roman" w:cs="Times New Roman"/>
          <w:sz w:val="28"/>
          <w:szCs w:val="28"/>
        </w:rPr>
      </w:pPr>
    </w:p>
    <w:p w:rsidR="002113C4" w:rsidRDefault="002113C4" w:rsidP="002113C4">
      <w:pPr>
        <w:pStyle w:val="a7"/>
        <w:jc w:val="center"/>
        <w:rPr>
          <w:rFonts w:ascii="Times New Roman" w:hAnsi="Times New Roman"/>
          <w:sz w:val="28"/>
          <w:szCs w:val="28"/>
        </w:rPr>
      </w:pPr>
      <w:r>
        <w:rPr>
          <w:rFonts w:ascii="Times New Roman" w:hAnsi="Times New Roman"/>
          <w:sz w:val="28"/>
          <w:szCs w:val="28"/>
        </w:rPr>
        <w:t>Повестка дня</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t>( пятой сессии пятого созыва</w:t>
      </w:r>
      <w:proofErr w:type="gramStart"/>
      <w:r>
        <w:rPr>
          <w:rFonts w:ascii="Times New Roman" w:hAnsi="Times New Roman"/>
          <w:sz w:val="28"/>
          <w:szCs w:val="28"/>
        </w:rPr>
        <w:t xml:space="preserve"> )</w:t>
      </w:r>
      <w:proofErr w:type="gramEnd"/>
    </w:p>
    <w:p w:rsidR="002113C4" w:rsidRDefault="002113C4" w:rsidP="002113C4">
      <w:pPr>
        <w:pStyle w:val="a7"/>
        <w:jc w:val="center"/>
        <w:rPr>
          <w:rFonts w:ascii="Times New Roman" w:hAnsi="Times New Roman"/>
          <w:sz w:val="28"/>
          <w:szCs w:val="28"/>
        </w:rPr>
      </w:pPr>
    </w:p>
    <w:p w:rsidR="002113C4" w:rsidRDefault="002113C4" w:rsidP="002113C4">
      <w:pPr>
        <w:pStyle w:val="a7"/>
        <w:ind w:left="710"/>
        <w:jc w:val="center"/>
        <w:rPr>
          <w:rFonts w:ascii="Times New Roman" w:hAnsi="Times New Roman"/>
          <w:sz w:val="28"/>
          <w:szCs w:val="28"/>
        </w:rPr>
      </w:pPr>
      <w:r>
        <w:rPr>
          <w:rFonts w:ascii="Times New Roman" w:hAnsi="Times New Roman"/>
          <w:sz w:val="28"/>
          <w:szCs w:val="28"/>
        </w:rPr>
        <w:t xml:space="preserve">04.03.2016                                                                           с. Новый </w:t>
      </w:r>
      <w:proofErr w:type="spellStart"/>
      <w:r>
        <w:rPr>
          <w:rFonts w:ascii="Times New Roman" w:hAnsi="Times New Roman"/>
          <w:sz w:val="28"/>
          <w:szCs w:val="28"/>
        </w:rPr>
        <w:t>Тартас</w:t>
      </w:r>
      <w:proofErr w:type="spellEnd"/>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Pr="00380492" w:rsidRDefault="002113C4" w:rsidP="002113C4">
      <w:pPr>
        <w:pStyle w:val="a7"/>
        <w:rPr>
          <w:rFonts w:ascii="Times New Roman" w:hAnsi="Times New Roman" w:cs="Times New Roman"/>
          <w:sz w:val="28"/>
          <w:szCs w:val="28"/>
        </w:rPr>
      </w:pPr>
      <w:r>
        <w:rPr>
          <w:rFonts w:ascii="Times New Roman" w:hAnsi="Times New Roman" w:cs="Times New Roman"/>
          <w:sz w:val="28"/>
          <w:szCs w:val="28"/>
        </w:rPr>
        <w:t>1.</w:t>
      </w:r>
      <w:r w:rsidRPr="002113C4">
        <w:rPr>
          <w:rFonts w:ascii="Times New Roman" w:hAnsi="Times New Roman" w:cs="Times New Roman"/>
          <w:sz w:val="28"/>
          <w:szCs w:val="28"/>
        </w:rPr>
        <w:t xml:space="preserve"> </w:t>
      </w:r>
      <w:r w:rsidRPr="00380492">
        <w:rPr>
          <w:rFonts w:ascii="Times New Roman" w:hAnsi="Times New Roman" w:cs="Times New Roman"/>
          <w:sz w:val="28"/>
          <w:szCs w:val="28"/>
        </w:rPr>
        <w:t>О внесении изменений в решение Совета депутатов Новотартасского сельсовета № 2 от 22.12.2015г. «О бюджете Новотартасского сельсовета Венгеровского района Новосибирской области на 2016год»</w:t>
      </w:r>
    </w:p>
    <w:p w:rsidR="002113C4" w:rsidRDefault="002113C4" w:rsidP="002113C4">
      <w:pPr>
        <w:pStyle w:val="a7"/>
        <w:jc w:val="both"/>
        <w:rPr>
          <w:rFonts w:ascii="Times New Roman" w:hAnsi="Times New Roman" w:cs="Times New Roman"/>
          <w:sz w:val="28"/>
          <w:szCs w:val="28"/>
        </w:rPr>
      </w:pPr>
    </w:p>
    <w:p w:rsidR="000D329D" w:rsidRPr="000D329D" w:rsidRDefault="000D329D" w:rsidP="000D329D">
      <w:pPr>
        <w:pStyle w:val="a7"/>
        <w:jc w:val="both"/>
        <w:rPr>
          <w:rFonts w:ascii="Times New Roman" w:hAnsi="Times New Roman" w:cs="Times New Roman"/>
          <w:sz w:val="28"/>
          <w:szCs w:val="28"/>
        </w:rPr>
      </w:pPr>
      <w:r w:rsidRPr="000D329D">
        <w:rPr>
          <w:rFonts w:ascii="Times New Roman" w:hAnsi="Times New Roman" w:cs="Times New Roman"/>
          <w:sz w:val="28"/>
          <w:szCs w:val="28"/>
        </w:rPr>
        <w:t>2. О порядке представления депутатами Совета</w:t>
      </w:r>
      <w:r>
        <w:rPr>
          <w:rFonts w:ascii="Times New Roman" w:hAnsi="Times New Roman" w:cs="Times New Roman"/>
          <w:sz w:val="28"/>
          <w:szCs w:val="28"/>
        </w:rPr>
        <w:t xml:space="preserve"> </w:t>
      </w:r>
      <w:r w:rsidRPr="000D329D">
        <w:rPr>
          <w:rFonts w:ascii="Times New Roman" w:hAnsi="Times New Roman" w:cs="Times New Roman"/>
          <w:sz w:val="28"/>
          <w:szCs w:val="28"/>
        </w:rPr>
        <w:t>депутатов Новотартасского сельсовета  Венгеровского района Новосибирской области  сведений о своих расходах, а также о расходах своих</w:t>
      </w:r>
      <w:r>
        <w:rPr>
          <w:rFonts w:ascii="Times New Roman" w:hAnsi="Times New Roman" w:cs="Times New Roman"/>
          <w:sz w:val="28"/>
          <w:szCs w:val="28"/>
        </w:rPr>
        <w:t xml:space="preserve"> </w:t>
      </w:r>
      <w:r w:rsidRPr="000D329D">
        <w:rPr>
          <w:rFonts w:ascii="Times New Roman" w:hAnsi="Times New Roman" w:cs="Times New Roman"/>
          <w:sz w:val="28"/>
          <w:szCs w:val="28"/>
        </w:rPr>
        <w:t>супруг (супругов) и несовершеннолетних детей</w:t>
      </w:r>
      <w:r>
        <w:rPr>
          <w:rFonts w:ascii="Times New Roman" w:hAnsi="Times New Roman" w:cs="Times New Roman"/>
          <w:sz w:val="28"/>
          <w:szCs w:val="28"/>
        </w:rPr>
        <w:t>.</w:t>
      </w:r>
    </w:p>
    <w:p w:rsidR="002113C4" w:rsidRDefault="002113C4" w:rsidP="000D329D">
      <w:pPr>
        <w:pStyle w:val="a7"/>
        <w:jc w:val="both"/>
        <w:rPr>
          <w:rFonts w:ascii="Times New Roman" w:hAnsi="Times New Roman" w:cs="Times New Roman"/>
          <w:sz w:val="28"/>
          <w:szCs w:val="28"/>
        </w:rPr>
      </w:pPr>
    </w:p>
    <w:p w:rsidR="002113C4" w:rsidRDefault="00FF114D" w:rsidP="00FF114D">
      <w:pPr>
        <w:pStyle w:val="a7"/>
        <w:jc w:val="both"/>
        <w:rPr>
          <w:rFonts w:ascii="Times New Roman" w:hAnsi="Times New Roman" w:cs="Times New Roman"/>
          <w:sz w:val="28"/>
          <w:szCs w:val="28"/>
        </w:rPr>
      </w:pPr>
      <w:r>
        <w:rPr>
          <w:rFonts w:ascii="Times New Roman" w:hAnsi="Times New Roman" w:cs="Times New Roman"/>
          <w:sz w:val="28"/>
          <w:szCs w:val="28"/>
        </w:rPr>
        <w:t>3.</w:t>
      </w:r>
      <w:r w:rsidRPr="00FF114D">
        <w:rPr>
          <w:rFonts w:ascii="Arial" w:hAnsi="Arial" w:cs="Arial"/>
          <w:bCs/>
          <w:sz w:val="24"/>
          <w:szCs w:val="24"/>
        </w:rPr>
        <w:t xml:space="preserve"> </w:t>
      </w:r>
      <w:r w:rsidRPr="00FF114D">
        <w:rPr>
          <w:rFonts w:ascii="Times New Roman" w:hAnsi="Times New Roman" w:cs="Times New Roman"/>
          <w:bCs/>
          <w:sz w:val="28"/>
          <w:szCs w:val="28"/>
        </w:rPr>
        <w:t xml:space="preserve">Об утверждении Положения </w:t>
      </w:r>
      <w:r w:rsidRPr="00FF114D">
        <w:rPr>
          <w:rFonts w:ascii="Times New Roman" w:hAnsi="Times New Roman" w:cs="Times New Roman"/>
          <w:sz w:val="28"/>
          <w:szCs w:val="28"/>
        </w:rPr>
        <w:t>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Новотартасском  сельсовете Венгеровского района Новосибирской области</w:t>
      </w:r>
    </w:p>
    <w:p w:rsidR="002113C4" w:rsidRDefault="002113C4" w:rsidP="00380492">
      <w:pPr>
        <w:pStyle w:val="a7"/>
        <w:jc w:val="center"/>
        <w:rPr>
          <w:rFonts w:ascii="Times New Roman" w:hAnsi="Times New Roman" w:cs="Times New Roman"/>
          <w:sz w:val="28"/>
          <w:szCs w:val="28"/>
        </w:rPr>
      </w:pPr>
    </w:p>
    <w:p w:rsidR="00FF114D" w:rsidRDefault="00FF114D" w:rsidP="00380492">
      <w:pPr>
        <w:pStyle w:val="a7"/>
        <w:jc w:val="center"/>
        <w:rPr>
          <w:rFonts w:ascii="Times New Roman" w:hAnsi="Times New Roman" w:cs="Times New Roman"/>
          <w:sz w:val="28"/>
          <w:szCs w:val="28"/>
        </w:rPr>
      </w:pPr>
    </w:p>
    <w:p w:rsidR="00FF114D" w:rsidRDefault="00FF114D" w:rsidP="00380492">
      <w:pPr>
        <w:pStyle w:val="a7"/>
        <w:jc w:val="center"/>
        <w:rPr>
          <w:rFonts w:ascii="Times New Roman" w:hAnsi="Times New Roman" w:cs="Times New Roman"/>
          <w:sz w:val="28"/>
          <w:szCs w:val="28"/>
        </w:rPr>
      </w:pPr>
    </w:p>
    <w:p w:rsidR="002113C4" w:rsidRPr="00380492" w:rsidRDefault="002113C4" w:rsidP="002113C4">
      <w:pPr>
        <w:pStyle w:val="a7"/>
        <w:rPr>
          <w:rFonts w:ascii="Times New Roman" w:hAnsi="Times New Roman" w:cs="Times New Roman"/>
          <w:sz w:val="28"/>
          <w:szCs w:val="28"/>
        </w:rPr>
      </w:pPr>
      <w:r w:rsidRPr="00380492">
        <w:rPr>
          <w:rFonts w:ascii="Times New Roman" w:hAnsi="Times New Roman" w:cs="Times New Roman"/>
          <w:sz w:val="28"/>
          <w:szCs w:val="28"/>
        </w:rPr>
        <w:t>Председатель совета депутатов</w:t>
      </w:r>
      <w:r w:rsidRPr="00380492">
        <w:rPr>
          <w:rFonts w:ascii="Times New Roman" w:hAnsi="Times New Roman" w:cs="Times New Roman"/>
          <w:sz w:val="28"/>
          <w:szCs w:val="28"/>
        </w:rPr>
        <w:tab/>
      </w:r>
      <w:r w:rsidRPr="00380492">
        <w:rPr>
          <w:rFonts w:ascii="Times New Roman" w:hAnsi="Times New Roman" w:cs="Times New Roman"/>
          <w:sz w:val="28"/>
          <w:szCs w:val="28"/>
        </w:rPr>
        <w:tab/>
      </w:r>
      <w:r w:rsidRPr="00380492">
        <w:rPr>
          <w:rFonts w:ascii="Times New Roman" w:hAnsi="Times New Roman" w:cs="Times New Roman"/>
          <w:sz w:val="28"/>
          <w:szCs w:val="28"/>
        </w:rPr>
        <w:tab/>
      </w:r>
      <w:r>
        <w:rPr>
          <w:rFonts w:ascii="Times New Roman" w:hAnsi="Times New Roman" w:cs="Times New Roman"/>
          <w:sz w:val="28"/>
          <w:szCs w:val="28"/>
        </w:rPr>
        <w:t xml:space="preserve">            </w:t>
      </w:r>
      <w:r w:rsidRPr="00380492">
        <w:rPr>
          <w:rFonts w:ascii="Times New Roman" w:hAnsi="Times New Roman" w:cs="Times New Roman"/>
          <w:sz w:val="28"/>
          <w:szCs w:val="28"/>
        </w:rPr>
        <w:tab/>
      </w:r>
      <w:r w:rsidRPr="00380492">
        <w:rPr>
          <w:rFonts w:ascii="Times New Roman" w:hAnsi="Times New Roman" w:cs="Times New Roman"/>
          <w:sz w:val="28"/>
          <w:szCs w:val="28"/>
        </w:rPr>
        <w:tab/>
        <w:t>О.В.Ионина</w:t>
      </w:r>
    </w:p>
    <w:p w:rsidR="002113C4" w:rsidRDefault="002113C4" w:rsidP="002113C4">
      <w:pPr>
        <w:pStyle w:val="a7"/>
        <w:jc w:val="both"/>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СПИСОК</w:t>
      </w:r>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ДЕПУТАТОВ, ПРИСУТСТВУЮЩИХ </w:t>
      </w:r>
      <w:proofErr w:type="gramStart"/>
      <w:r>
        <w:rPr>
          <w:rFonts w:ascii="Times New Roman" w:eastAsia="Times New Roman" w:hAnsi="Times New Roman" w:cs="Times New Roman"/>
          <w:sz w:val="28"/>
          <w:szCs w:val="28"/>
        </w:rPr>
        <w:t>НА</w:t>
      </w:r>
      <w:proofErr w:type="gramEnd"/>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ТРЕТЬЕЙ СЕССИИ СОВЕТА ДЕПУТАТОВ</w:t>
      </w:r>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НОВОТАРТАССКОГО СЕЛЬСОВЕТА</w:t>
      </w:r>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ВЕНГЕРОВСКОГО РАЙОНА</w:t>
      </w:r>
    </w:p>
    <w:p w:rsidR="002113C4" w:rsidRDefault="002113C4" w:rsidP="002113C4">
      <w:pPr>
        <w:pStyle w:val="a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w:t>
      </w:r>
    </w:p>
    <w:p w:rsidR="002113C4" w:rsidRDefault="002113C4" w:rsidP="002113C4">
      <w:pPr>
        <w:rPr>
          <w:rFonts w:ascii="Calibri" w:eastAsia="Times New Roman" w:hAnsi="Calibri" w:cs="Times New Roman"/>
          <w:sz w:val="28"/>
        </w:rPr>
      </w:pPr>
    </w:p>
    <w:p w:rsidR="002113C4" w:rsidRDefault="002113C4" w:rsidP="002113C4">
      <w:pPr>
        <w:rPr>
          <w:rFonts w:ascii="Calibri" w:eastAsia="Times New Roman" w:hAnsi="Calibri" w:cs="Times New Roman"/>
          <w:sz w:val="28"/>
        </w:rPr>
      </w:pPr>
    </w:p>
    <w:p w:rsidR="002113C4" w:rsidRPr="002113C4" w:rsidRDefault="002113C4" w:rsidP="002113C4">
      <w:pPr>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 xml:space="preserve">(составляется список всех депутатов, кто отсутствовал напротив его фамилии </w:t>
      </w:r>
      <w:proofErr w:type="gramStart"/>
      <w:r w:rsidRPr="002113C4">
        <w:rPr>
          <w:rFonts w:ascii="Times New Roman" w:eastAsia="Times New Roman" w:hAnsi="Times New Roman" w:cs="Times New Roman"/>
          <w:sz w:val="28"/>
          <w:szCs w:val="28"/>
        </w:rPr>
        <w:t>пишется</w:t>
      </w:r>
      <w:proofErr w:type="gramEnd"/>
      <w:r w:rsidRPr="002113C4">
        <w:rPr>
          <w:rFonts w:ascii="Times New Roman" w:eastAsia="Times New Roman" w:hAnsi="Times New Roman" w:cs="Times New Roman"/>
          <w:sz w:val="28"/>
          <w:szCs w:val="28"/>
        </w:rPr>
        <w:t xml:space="preserve"> отсутствовал)</w:t>
      </w:r>
    </w:p>
    <w:p w:rsidR="002113C4" w:rsidRPr="002113C4" w:rsidRDefault="002113C4" w:rsidP="002113C4">
      <w:pPr>
        <w:rPr>
          <w:rFonts w:ascii="Times New Roman" w:eastAsia="Times New Roman" w:hAnsi="Times New Roman" w:cs="Times New Roman"/>
          <w:sz w:val="28"/>
          <w:szCs w:val="28"/>
        </w:rPr>
      </w:pP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Аксенова Татьяна Васильевна</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proofErr w:type="spellStart"/>
      <w:r w:rsidRPr="002113C4">
        <w:rPr>
          <w:rFonts w:ascii="Times New Roman" w:eastAsia="Times New Roman" w:hAnsi="Times New Roman" w:cs="Times New Roman"/>
          <w:sz w:val="28"/>
          <w:szCs w:val="28"/>
        </w:rPr>
        <w:t>Бощенко</w:t>
      </w:r>
      <w:proofErr w:type="spellEnd"/>
      <w:r w:rsidRPr="002113C4">
        <w:rPr>
          <w:rFonts w:ascii="Times New Roman" w:eastAsia="Times New Roman" w:hAnsi="Times New Roman" w:cs="Times New Roman"/>
          <w:sz w:val="28"/>
          <w:szCs w:val="28"/>
        </w:rPr>
        <w:t xml:space="preserve"> Людмила Ивановна- </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proofErr w:type="spellStart"/>
      <w:r w:rsidRPr="002113C4">
        <w:rPr>
          <w:rFonts w:ascii="Times New Roman" w:eastAsia="Times New Roman" w:hAnsi="Times New Roman" w:cs="Times New Roman"/>
          <w:sz w:val="28"/>
          <w:szCs w:val="28"/>
        </w:rPr>
        <w:t>Вайн</w:t>
      </w:r>
      <w:proofErr w:type="spellEnd"/>
      <w:r w:rsidRPr="002113C4">
        <w:rPr>
          <w:rFonts w:ascii="Times New Roman" w:eastAsia="Times New Roman" w:hAnsi="Times New Roman" w:cs="Times New Roman"/>
          <w:sz w:val="28"/>
          <w:szCs w:val="28"/>
        </w:rPr>
        <w:t xml:space="preserve"> Вера Петровна- </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proofErr w:type="spellStart"/>
      <w:r w:rsidRPr="002113C4">
        <w:rPr>
          <w:rFonts w:ascii="Times New Roman" w:eastAsia="Times New Roman" w:hAnsi="Times New Roman" w:cs="Times New Roman"/>
          <w:sz w:val="28"/>
          <w:szCs w:val="28"/>
        </w:rPr>
        <w:t>Евсюков</w:t>
      </w:r>
      <w:proofErr w:type="spellEnd"/>
      <w:r w:rsidRPr="002113C4">
        <w:rPr>
          <w:rFonts w:ascii="Times New Roman" w:eastAsia="Times New Roman" w:hAnsi="Times New Roman" w:cs="Times New Roman"/>
          <w:sz w:val="28"/>
          <w:szCs w:val="28"/>
        </w:rPr>
        <w:t xml:space="preserve"> Виталий Леонидович</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proofErr w:type="spellStart"/>
      <w:r w:rsidRPr="002113C4">
        <w:rPr>
          <w:rFonts w:ascii="Times New Roman" w:eastAsia="Times New Roman" w:hAnsi="Times New Roman" w:cs="Times New Roman"/>
          <w:sz w:val="28"/>
          <w:szCs w:val="28"/>
        </w:rPr>
        <w:t>Жилкин</w:t>
      </w:r>
      <w:proofErr w:type="spellEnd"/>
      <w:r w:rsidRPr="002113C4">
        <w:rPr>
          <w:rFonts w:ascii="Times New Roman" w:eastAsia="Times New Roman" w:hAnsi="Times New Roman" w:cs="Times New Roman"/>
          <w:sz w:val="28"/>
          <w:szCs w:val="28"/>
        </w:rPr>
        <w:t xml:space="preserve"> Олег Михайлович</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 xml:space="preserve">Ионин Александр Васильевич </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 xml:space="preserve">Кузьмина Валентина Павловна- </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Усольцева Татьяна Георгиевна</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 xml:space="preserve">Чернов Константин Владимирович </w:t>
      </w:r>
      <w:proofErr w:type="gramStart"/>
      <w:r w:rsidRPr="002113C4">
        <w:rPr>
          <w:rFonts w:ascii="Times New Roman" w:eastAsia="Times New Roman" w:hAnsi="Times New Roman" w:cs="Times New Roman"/>
          <w:sz w:val="28"/>
          <w:szCs w:val="28"/>
        </w:rPr>
        <w:t>-о</w:t>
      </w:r>
      <w:proofErr w:type="gramEnd"/>
      <w:r w:rsidRPr="002113C4">
        <w:rPr>
          <w:rFonts w:ascii="Times New Roman" w:eastAsia="Times New Roman" w:hAnsi="Times New Roman" w:cs="Times New Roman"/>
          <w:sz w:val="28"/>
          <w:szCs w:val="28"/>
        </w:rPr>
        <w:t>тсутствовал</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proofErr w:type="spellStart"/>
      <w:r w:rsidRPr="002113C4">
        <w:rPr>
          <w:rFonts w:ascii="Times New Roman" w:eastAsia="Times New Roman" w:hAnsi="Times New Roman" w:cs="Times New Roman"/>
          <w:sz w:val="28"/>
          <w:szCs w:val="28"/>
        </w:rPr>
        <w:t>Шакуть</w:t>
      </w:r>
      <w:proofErr w:type="spellEnd"/>
      <w:r w:rsidRPr="002113C4">
        <w:rPr>
          <w:rFonts w:ascii="Times New Roman" w:eastAsia="Times New Roman" w:hAnsi="Times New Roman" w:cs="Times New Roman"/>
          <w:sz w:val="28"/>
          <w:szCs w:val="28"/>
        </w:rPr>
        <w:t xml:space="preserve"> Татьяна Михайловна</w:t>
      </w:r>
      <w:r>
        <w:rPr>
          <w:rFonts w:ascii="Times New Roman" w:hAnsi="Times New Roman" w:cs="Times New Roman"/>
          <w:sz w:val="28"/>
          <w:szCs w:val="28"/>
        </w:rPr>
        <w:t xml:space="preserve">- </w:t>
      </w:r>
    </w:p>
    <w:p w:rsidR="002113C4" w:rsidRPr="002113C4" w:rsidRDefault="002113C4" w:rsidP="002113C4">
      <w:pPr>
        <w:numPr>
          <w:ilvl w:val="0"/>
          <w:numId w:val="3"/>
        </w:numPr>
        <w:spacing w:after="0" w:line="240" w:lineRule="auto"/>
        <w:rPr>
          <w:rFonts w:ascii="Times New Roman" w:eastAsia="Times New Roman" w:hAnsi="Times New Roman" w:cs="Times New Roman"/>
          <w:sz w:val="28"/>
          <w:szCs w:val="28"/>
        </w:rPr>
      </w:pPr>
      <w:r w:rsidRPr="002113C4">
        <w:rPr>
          <w:rFonts w:ascii="Times New Roman" w:eastAsia="Times New Roman" w:hAnsi="Times New Roman" w:cs="Times New Roman"/>
          <w:sz w:val="28"/>
          <w:szCs w:val="28"/>
        </w:rPr>
        <w:t xml:space="preserve"> </w:t>
      </w:r>
      <w:proofErr w:type="spellStart"/>
      <w:r w:rsidRPr="002113C4">
        <w:rPr>
          <w:rFonts w:ascii="Times New Roman" w:eastAsia="Times New Roman" w:hAnsi="Times New Roman" w:cs="Times New Roman"/>
          <w:sz w:val="28"/>
          <w:szCs w:val="28"/>
        </w:rPr>
        <w:t>Штейзель</w:t>
      </w:r>
      <w:proofErr w:type="spellEnd"/>
      <w:r w:rsidRPr="002113C4">
        <w:rPr>
          <w:rFonts w:ascii="Times New Roman" w:eastAsia="Times New Roman" w:hAnsi="Times New Roman" w:cs="Times New Roman"/>
          <w:sz w:val="28"/>
          <w:szCs w:val="28"/>
        </w:rPr>
        <w:t xml:space="preserve"> Надежда Степановна </w:t>
      </w:r>
      <w:r>
        <w:rPr>
          <w:rFonts w:ascii="Times New Roman" w:hAnsi="Times New Roman" w:cs="Times New Roman"/>
          <w:sz w:val="28"/>
          <w:szCs w:val="28"/>
        </w:rPr>
        <w:t xml:space="preserve">- </w:t>
      </w:r>
    </w:p>
    <w:p w:rsidR="002113C4" w:rsidRPr="002113C4" w:rsidRDefault="002113C4" w:rsidP="002113C4">
      <w:pPr>
        <w:rPr>
          <w:rFonts w:ascii="Times New Roman" w:eastAsia="Times New Roman" w:hAnsi="Times New Roman" w:cs="Times New Roman"/>
          <w:sz w:val="28"/>
          <w:szCs w:val="28"/>
        </w:rPr>
      </w:pPr>
    </w:p>
    <w:p w:rsidR="002113C4" w:rsidRPr="002113C4" w:rsidRDefault="002113C4" w:rsidP="002113C4">
      <w:pPr>
        <w:rPr>
          <w:rFonts w:ascii="Times New Roman" w:eastAsia="Times New Roman" w:hAnsi="Times New Roman" w:cs="Times New Roman"/>
          <w:sz w:val="28"/>
          <w:szCs w:val="28"/>
        </w:rPr>
      </w:pPr>
    </w:p>
    <w:p w:rsidR="002113C4" w:rsidRPr="002113C4" w:rsidRDefault="002113C4" w:rsidP="002113C4">
      <w:pPr>
        <w:jc w:val="center"/>
        <w:rPr>
          <w:rFonts w:ascii="Times New Roman" w:eastAsia="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P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2113C4">
      <w:pPr>
        <w:pStyle w:val="a7"/>
        <w:jc w:val="center"/>
        <w:rPr>
          <w:rFonts w:ascii="Times New Roman" w:hAnsi="Times New Roman"/>
          <w:sz w:val="28"/>
          <w:szCs w:val="28"/>
        </w:rPr>
      </w:pPr>
      <w:r>
        <w:rPr>
          <w:rFonts w:ascii="Times New Roman" w:hAnsi="Times New Roman"/>
          <w:sz w:val="28"/>
          <w:szCs w:val="28"/>
        </w:rPr>
        <w:t>СОВЕТ ДЕПУТАТОВ</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lastRenderedPageBreak/>
        <w:t xml:space="preserve">НОВОТАРТАССКОГО СЕЛЬСОВЕТА </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t xml:space="preserve">ВЕНГЕРОВСКОГО РАЙОНА </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t>НОВОСИБИРСКОЙ ОБЛАСТИ</w:t>
      </w:r>
    </w:p>
    <w:p w:rsidR="002113C4" w:rsidRDefault="002113C4" w:rsidP="002113C4">
      <w:pPr>
        <w:pStyle w:val="a7"/>
        <w:jc w:val="center"/>
        <w:rPr>
          <w:rFonts w:ascii="Times New Roman" w:hAnsi="Times New Roman"/>
          <w:sz w:val="28"/>
          <w:szCs w:val="28"/>
        </w:rPr>
      </w:pPr>
    </w:p>
    <w:p w:rsidR="002113C4" w:rsidRDefault="002113C4" w:rsidP="002113C4">
      <w:pPr>
        <w:pStyle w:val="a7"/>
        <w:jc w:val="center"/>
        <w:rPr>
          <w:rFonts w:ascii="Times New Roman" w:hAnsi="Times New Roman"/>
          <w:sz w:val="28"/>
          <w:szCs w:val="28"/>
        </w:rPr>
      </w:pPr>
      <w:r>
        <w:rPr>
          <w:rFonts w:ascii="Times New Roman" w:hAnsi="Times New Roman"/>
          <w:sz w:val="28"/>
          <w:szCs w:val="28"/>
        </w:rPr>
        <w:t>ПРОТОКОЛ</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t>пятой  сессии  пятого созыва</w:t>
      </w:r>
    </w:p>
    <w:p w:rsidR="002113C4" w:rsidRDefault="002113C4" w:rsidP="002113C4">
      <w:pPr>
        <w:ind w:left="360"/>
        <w:jc w:val="both"/>
        <w:rPr>
          <w:rFonts w:ascii="Calibri" w:hAnsi="Calibri"/>
          <w:sz w:val="28"/>
          <w:szCs w:val="28"/>
        </w:rPr>
      </w:pPr>
    </w:p>
    <w:p w:rsidR="002113C4" w:rsidRDefault="002113C4" w:rsidP="002113C4">
      <w:pPr>
        <w:pStyle w:val="a7"/>
        <w:rPr>
          <w:rFonts w:ascii="Times New Roman" w:hAnsi="Times New Roman"/>
          <w:sz w:val="28"/>
          <w:szCs w:val="28"/>
        </w:rPr>
      </w:pPr>
      <w:r>
        <w:rPr>
          <w:rFonts w:ascii="Times New Roman" w:hAnsi="Times New Roman"/>
          <w:sz w:val="28"/>
          <w:szCs w:val="28"/>
        </w:rPr>
        <w:t xml:space="preserve">04.03.2016                                                                                с. Новый </w:t>
      </w:r>
      <w:proofErr w:type="spellStart"/>
      <w:r>
        <w:rPr>
          <w:rFonts w:ascii="Times New Roman" w:hAnsi="Times New Roman"/>
          <w:sz w:val="28"/>
          <w:szCs w:val="28"/>
        </w:rPr>
        <w:t>Тартас</w:t>
      </w:r>
      <w:proofErr w:type="spellEnd"/>
    </w:p>
    <w:p w:rsidR="002113C4" w:rsidRDefault="002113C4" w:rsidP="002113C4">
      <w:pPr>
        <w:pStyle w:val="a7"/>
        <w:rPr>
          <w:rFonts w:ascii="Times New Roman" w:hAnsi="Times New Roman"/>
          <w:sz w:val="28"/>
          <w:szCs w:val="28"/>
        </w:rPr>
      </w:pPr>
      <w:r>
        <w:rPr>
          <w:rFonts w:ascii="Times New Roman" w:hAnsi="Times New Roman"/>
          <w:sz w:val="28"/>
          <w:szCs w:val="28"/>
        </w:rPr>
        <w:t>Всего депутатов   – 11</w:t>
      </w:r>
    </w:p>
    <w:p w:rsidR="002113C4" w:rsidRDefault="002113C4" w:rsidP="002113C4">
      <w:pPr>
        <w:pStyle w:val="a7"/>
        <w:rPr>
          <w:rFonts w:ascii="Times New Roman" w:hAnsi="Times New Roman"/>
          <w:sz w:val="28"/>
          <w:szCs w:val="28"/>
        </w:rPr>
      </w:pPr>
      <w:r>
        <w:rPr>
          <w:rFonts w:ascii="Times New Roman" w:hAnsi="Times New Roman"/>
          <w:sz w:val="28"/>
          <w:szCs w:val="28"/>
        </w:rPr>
        <w:t>Присутствовало  – 10 (Список прилагается)</w:t>
      </w:r>
    </w:p>
    <w:p w:rsidR="002113C4" w:rsidRDefault="002113C4" w:rsidP="002113C4">
      <w:pPr>
        <w:pStyle w:val="a7"/>
        <w:rPr>
          <w:rFonts w:ascii="Times New Roman" w:hAnsi="Times New Roman"/>
          <w:sz w:val="28"/>
          <w:szCs w:val="28"/>
        </w:rPr>
      </w:pPr>
      <w:r>
        <w:rPr>
          <w:rFonts w:ascii="Times New Roman" w:hAnsi="Times New Roman"/>
          <w:sz w:val="28"/>
          <w:szCs w:val="28"/>
        </w:rPr>
        <w:t>Председатель  Совета депутатов  - Ионина О.В.</w:t>
      </w:r>
    </w:p>
    <w:p w:rsidR="002113C4" w:rsidRDefault="002113C4" w:rsidP="002113C4">
      <w:pPr>
        <w:pStyle w:val="a7"/>
        <w:rPr>
          <w:rFonts w:ascii="Times New Roman" w:hAnsi="Times New Roman"/>
          <w:sz w:val="28"/>
          <w:szCs w:val="28"/>
        </w:rPr>
      </w:pPr>
      <w:r>
        <w:rPr>
          <w:rFonts w:ascii="Times New Roman" w:hAnsi="Times New Roman"/>
          <w:sz w:val="28"/>
          <w:szCs w:val="28"/>
        </w:rPr>
        <w:t>Секретарем сессии избрана   - Аксенова Т.В.</w:t>
      </w:r>
    </w:p>
    <w:p w:rsidR="002113C4" w:rsidRDefault="002113C4" w:rsidP="002113C4">
      <w:pPr>
        <w:pStyle w:val="a7"/>
        <w:jc w:val="center"/>
        <w:rPr>
          <w:rFonts w:ascii="Times New Roman" w:hAnsi="Times New Roman"/>
          <w:sz w:val="28"/>
          <w:szCs w:val="28"/>
        </w:rPr>
      </w:pPr>
      <w:r>
        <w:rPr>
          <w:rFonts w:ascii="Times New Roman" w:hAnsi="Times New Roman"/>
          <w:sz w:val="28"/>
          <w:szCs w:val="28"/>
        </w:rPr>
        <w:t>ПОВЕСТКА</w:t>
      </w:r>
    </w:p>
    <w:p w:rsidR="002113C4" w:rsidRPr="002113C4" w:rsidRDefault="002113C4" w:rsidP="002113C4">
      <w:pPr>
        <w:pStyle w:val="a7"/>
        <w:jc w:val="both"/>
        <w:rPr>
          <w:rFonts w:ascii="Times New Roman" w:hAnsi="Times New Roman" w:cs="Times New Roman"/>
          <w:sz w:val="28"/>
          <w:szCs w:val="28"/>
        </w:rPr>
      </w:pPr>
      <w:r w:rsidRPr="002113C4">
        <w:rPr>
          <w:rFonts w:ascii="Times New Roman" w:hAnsi="Times New Roman" w:cs="Times New Roman"/>
          <w:sz w:val="28"/>
          <w:szCs w:val="28"/>
        </w:rPr>
        <w:t>1. О внесении изменений  в решение Совета депутатов № 2 от 22.12.2015 г</w:t>
      </w:r>
    </w:p>
    <w:p w:rsidR="002113C4" w:rsidRPr="002113C4" w:rsidRDefault="002113C4" w:rsidP="002113C4">
      <w:pPr>
        <w:pStyle w:val="a7"/>
        <w:jc w:val="both"/>
        <w:rPr>
          <w:rFonts w:ascii="Times New Roman" w:hAnsi="Times New Roman" w:cs="Times New Roman"/>
          <w:sz w:val="28"/>
          <w:szCs w:val="28"/>
        </w:rPr>
      </w:pPr>
      <w:r w:rsidRPr="002113C4">
        <w:rPr>
          <w:rFonts w:ascii="Times New Roman" w:hAnsi="Times New Roman" w:cs="Times New Roman"/>
          <w:sz w:val="28"/>
          <w:szCs w:val="28"/>
        </w:rPr>
        <w:t>Докладчик  Мещанская М.П.- специалист 1 го разряда главный  бухгалтер администрации Новотартасского сельсовета</w:t>
      </w:r>
    </w:p>
    <w:p w:rsidR="002113C4" w:rsidRPr="002113C4" w:rsidRDefault="002113C4" w:rsidP="002113C4">
      <w:pPr>
        <w:pStyle w:val="a7"/>
        <w:jc w:val="both"/>
        <w:rPr>
          <w:rFonts w:ascii="Times New Roman" w:hAnsi="Times New Roman" w:cs="Times New Roman"/>
          <w:sz w:val="28"/>
          <w:szCs w:val="28"/>
        </w:rPr>
      </w:pPr>
    </w:p>
    <w:p w:rsidR="002113C4" w:rsidRDefault="002113C4" w:rsidP="002113C4">
      <w:pPr>
        <w:pStyle w:val="a7"/>
        <w:jc w:val="both"/>
        <w:rPr>
          <w:rFonts w:ascii="Times New Roman" w:hAnsi="Times New Roman"/>
          <w:sz w:val="28"/>
          <w:szCs w:val="28"/>
        </w:rPr>
      </w:pPr>
      <w:r>
        <w:rPr>
          <w:rFonts w:ascii="Times New Roman" w:hAnsi="Times New Roman"/>
          <w:sz w:val="28"/>
          <w:szCs w:val="28"/>
        </w:rPr>
        <w:t>СЛУШАЛИ: 1 Мещанскую М.П..</w:t>
      </w:r>
    </w:p>
    <w:p w:rsidR="002113C4" w:rsidRPr="00265FC5" w:rsidRDefault="002113C4" w:rsidP="002113C4">
      <w:pPr>
        <w:pStyle w:val="a7"/>
        <w:jc w:val="both"/>
        <w:rPr>
          <w:rFonts w:ascii="Times New Roman" w:hAnsi="Times New Roman"/>
          <w:sz w:val="28"/>
          <w:szCs w:val="28"/>
        </w:rPr>
      </w:pPr>
      <w:r>
        <w:rPr>
          <w:rFonts w:ascii="Times New Roman" w:hAnsi="Times New Roman"/>
          <w:sz w:val="28"/>
          <w:szCs w:val="28"/>
        </w:rPr>
        <w:t>РЕШИЛИ:1. Внести изменения в решение Совета депутатов Новотартасского сельсовета № 2 от 22.12.2015 г</w:t>
      </w:r>
    </w:p>
    <w:p w:rsidR="002113C4" w:rsidRDefault="002113C4" w:rsidP="002113C4">
      <w:pPr>
        <w:pStyle w:val="a7"/>
        <w:jc w:val="both"/>
        <w:rPr>
          <w:rFonts w:ascii="Times New Roman" w:hAnsi="Times New Roman"/>
          <w:sz w:val="28"/>
          <w:szCs w:val="28"/>
        </w:rPr>
      </w:pPr>
      <w:r>
        <w:rPr>
          <w:rFonts w:ascii="Times New Roman" w:hAnsi="Times New Roman"/>
          <w:sz w:val="28"/>
          <w:szCs w:val="28"/>
        </w:rPr>
        <w:t xml:space="preserve"> ( Решение № 1 прилагается)</w:t>
      </w:r>
    </w:p>
    <w:p w:rsidR="002113C4" w:rsidRDefault="002113C4" w:rsidP="002113C4">
      <w:pPr>
        <w:pStyle w:val="a7"/>
        <w:jc w:val="both"/>
        <w:rPr>
          <w:rFonts w:ascii="Times New Roman" w:hAnsi="Times New Roman"/>
          <w:sz w:val="28"/>
          <w:szCs w:val="28"/>
        </w:rPr>
      </w:pPr>
      <w:r>
        <w:rPr>
          <w:rFonts w:ascii="Times New Roman" w:hAnsi="Times New Roman"/>
          <w:sz w:val="28"/>
          <w:szCs w:val="28"/>
        </w:rPr>
        <w:t>ГОЛОСОВАЛИ: за -10, против -0, воздержались-0</w:t>
      </w:r>
    </w:p>
    <w:p w:rsidR="002113C4" w:rsidRDefault="002113C4" w:rsidP="00380492">
      <w:pPr>
        <w:pStyle w:val="a7"/>
        <w:jc w:val="center"/>
        <w:rPr>
          <w:rFonts w:ascii="Times New Roman" w:hAnsi="Times New Roman" w:cs="Times New Roman"/>
          <w:sz w:val="28"/>
          <w:szCs w:val="28"/>
        </w:rPr>
      </w:pPr>
    </w:p>
    <w:p w:rsidR="000D329D" w:rsidRPr="000D329D" w:rsidRDefault="000D329D" w:rsidP="000D329D">
      <w:pPr>
        <w:pStyle w:val="a7"/>
        <w:jc w:val="both"/>
        <w:rPr>
          <w:rFonts w:ascii="Times New Roman" w:hAnsi="Times New Roman" w:cs="Times New Roman"/>
          <w:sz w:val="28"/>
          <w:szCs w:val="28"/>
        </w:rPr>
      </w:pPr>
      <w:r w:rsidRPr="000D329D">
        <w:rPr>
          <w:rFonts w:ascii="Times New Roman" w:hAnsi="Times New Roman" w:cs="Times New Roman"/>
          <w:sz w:val="28"/>
          <w:szCs w:val="28"/>
        </w:rPr>
        <w:t>2. О порядке представления депутатами Совета</w:t>
      </w:r>
      <w:r>
        <w:rPr>
          <w:rFonts w:ascii="Times New Roman" w:hAnsi="Times New Roman" w:cs="Times New Roman"/>
          <w:sz w:val="28"/>
          <w:szCs w:val="28"/>
        </w:rPr>
        <w:t xml:space="preserve"> </w:t>
      </w:r>
      <w:r w:rsidRPr="000D329D">
        <w:rPr>
          <w:rFonts w:ascii="Times New Roman" w:hAnsi="Times New Roman" w:cs="Times New Roman"/>
          <w:sz w:val="28"/>
          <w:szCs w:val="28"/>
        </w:rPr>
        <w:t>депутатов Новотартасского сельсовета  Венгеровского района Новосибирской области  сведений о своих расходах, а также о расходах своих</w:t>
      </w:r>
      <w:r>
        <w:rPr>
          <w:rFonts w:ascii="Times New Roman" w:hAnsi="Times New Roman" w:cs="Times New Roman"/>
          <w:sz w:val="28"/>
          <w:szCs w:val="28"/>
        </w:rPr>
        <w:t xml:space="preserve"> </w:t>
      </w:r>
      <w:r w:rsidRPr="000D329D">
        <w:rPr>
          <w:rFonts w:ascii="Times New Roman" w:hAnsi="Times New Roman" w:cs="Times New Roman"/>
          <w:sz w:val="28"/>
          <w:szCs w:val="28"/>
        </w:rPr>
        <w:t>супруг (супругов) и несовершеннолетних детей</w:t>
      </w:r>
      <w:r>
        <w:rPr>
          <w:rFonts w:ascii="Times New Roman" w:hAnsi="Times New Roman" w:cs="Times New Roman"/>
          <w:sz w:val="28"/>
          <w:szCs w:val="28"/>
        </w:rPr>
        <w:t>.</w:t>
      </w:r>
    </w:p>
    <w:p w:rsidR="000D329D" w:rsidRDefault="000D329D" w:rsidP="000D329D">
      <w:pPr>
        <w:pStyle w:val="a7"/>
        <w:jc w:val="both"/>
        <w:rPr>
          <w:rFonts w:ascii="Times New Roman" w:hAnsi="Times New Roman"/>
          <w:sz w:val="28"/>
          <w:szCs w:val="28"/>
        </w:rPr>
      </w:pPr>
      <w:r>
        <w:rPr>
          <w:rFonts w:ascii="Times New Roman" w:hAnsi="Times New Roman"/>
          <w:sz w:val="28"/>
          <w:szCs w:val="28"/>
        </w:rPr>
        <w:t xml:space="preserve">СЛУШАЛИ: 1 </w:t>
      </w:r>
      <w:proofErr w:type="spellStart"/>
      <w:r>
        <w:rPr>
          <w:rFonts w:ascii="Times New Roman" w:hAnsi="Times New Roman"/>
          <w:sz w:val="28"/>
          <w:szCs w:val="28"/>
        </w:rPr>
        <w:t>Огрызкову</w:t>
      </w:r>
      <w:proofErr w:type="spellEnd"/>
      <w:r>
        <w:rPr>
          <w:rFonts w:ascii="Times New Roman" w:hAnsi="Times New Roman"/>
          <w:sz w:val="28"/>
          <w:szCs w:val="28"/>
        </w:rPr>
        <w:t xml:space="preserve"> А.В.</w:t>
      </w:r>
    </w:p>
    <w:p w:rsidR="000D329D" w:rsidRPr="000D329D" w:rsidRDefault="000D329D" w:rsidP="000D329D">
      <w:pPr>
        <w:pStyle w:val="a7"/>
        <w:jc w:val="both"/>
        <w:rPr>
          <w:rFonts w:ascii="Times New Roman" w:hAnsi="Times New Roman" w:cs="Times New Roman"/>
          <w:sz w:val="28"/>
          <w:szCs w:val="28"/>
        </w:rPr>
      </w:pPr>
      <w:r>
        <w:rPr>
          <w:rFonts w:ascii="Times New Roman" w:hAnsi="Times New Roman"/>
          <w:sz w:val="28"/>
          <w:szCs w:val="28"/>
        </w:rPr>
        <w:t>РЕШИЛИ:2</w:t>
      </w:r>
      <w:proofErr w:type="gramStart"/>
      <w:r>
        <w:rPr>
          <w:rFonts w:ascii="Times New Roman" w:hAnsi="Times New Roman"/>
          <w:sz w:val="28"/>
          <w:szCs w:val="28"/>
        </w:rPr>
        <w:t xml:space="preserve"> П</w:t>
      </w:r>
      <w:proofErr w:type="gramEnd"/>
      <w:r>
        <w:rPr>
          <w:rFonts w:ascii="Times New Roman" w:hAnsi="Times New Roman"/>
          <w:sz w:val="28"/>
          <w:szCs w:val="28"/>
        </w:rPr>
        <w:t xml:space="preserve">ринять </w:t>
      </w:r>
      <w:r>
        <w:rPr>
          <w:rFonts w:ascii="Times New Roman" w:hAnsi="Times New Roman" w:cs="Times New Roman"/>
          <w:sz w:val="28"/>
          <w:szCs w:val="28"/>
        </w:rPr>
        <w:t>порядок</w:t>
      </w:r>
      <w:r w:rsidRPr="000D329D">
        <w:rPr>
          <w:rFonts w:ascii="Times New Roman" w:hAnsi="Times New Roman" w:cs="Times New Roman"/>
          <w:sz w:val="28"/>
          <w:szCs w:val="28"/>
        </w:rPr>
        <w:t xml:space="preserve"> представления депутатами Совета</w:t>
      </w:r>
      <w:r>
        <w:rPr>
          <w:rFonts w:ascii="Times New Roman" w:hAnsi="Times New Roman" w:cs="Times New Roman"/>
          <w:sz w:val="28"/>
          <w:szCs w:val="28"/>
        </w:rPr>
        <w:t xml:space="preserve"> </w:t>
      </w:r>
      <w:r w:rsidRPr="000D329D">
        <w:rPr>
          <w:rFonts w:ascii="Times New Roman" w:hAnsi="Times New Roman" w:cs="Times New Roman"/>
          <w:sz w:val="28"/>
          <w:szCs w:val="28"/>
        </w:rPr>
        <w:t>депутатов Новотартасского сельсовета  Венгеровского района Новосибирской области  сведений о своих расходах, а также о расходах своих</w:t>
      </w:r>
      <w:r>
        <w:rPr>
          <w:rFonts w:ascii="Times New Roman" w:hAnsi="Times New Roman" w:cs="Times New Roman"/>
          <w:sz w:val="28"/>
          <w:szCs w:val="28"/>
        </w:rPr>
        <w:t xml:space="preserve"> </w:t>
      </w:r>
      <w:r w:rsidRPr="000D329D">
        <w:rPr>
          <w:rFonts w:ascii="Times New Roman" w:hAnsi="Times New Roman" w:cs="Times New Roman"/>
          <w:sz w:val="28"/>
          <w:szCs w:val="28"/>
        </w:rPr>
        <w:t>супруг (супругов) и несовершеннолетних детей</w:t>
      </w:r>
      <w:r>
        <w:rPr>
          <w:rFonts w:ascii="Times New Roman" w:hAnsi="Times New Roman" w:cs="Times New Roman"/>
          <w:sz w:val="28"/>
          <w:szCs w:val="28"/>
        </w:rPr>
        <w:t>.</w:t>
      </w:r>
    </w:p>
    <w:p w:rsidR="002113C4" w:rsidRDefault="002113C4" w:rsidP="000D329D">
      <w:pPr>
        <w:pStyle w:val="a7"/>
        <w:jc w:val="both"/>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Default="002113C4" w:rsidP="00380492">
      <w:pPr>
        <w:pStyle w:val="a7"/>
        <w:jc w:val="center"/>
        <w:rPr>
          <w:rFonts w:ascii="Times New Roman" w:hAnsi="Times New Roman" w:cs="Times New Roman"/>
          <w:sz w:val="28"/>
          <w:szCs w:val="28"/>
        </w:rPr>
      </w:pPr>
    </w:p>
    <w:p w:rsidR="002113C4" w:rsidRPr="00380492" w:rsidRDefault="002113C4" w:rsidP="002113C4">
      <w:pPr>
        <w:pStyle w:val="a7"/>
        <w:rPr>
          <w:rFonts w:ascii="Times New Roman" w:hAnsi="Times New Roman" w:cs="Times New Roman"/>
          <w:sz w:val="28"/>
          <w:szCs w:val="28"/>
        </w:rPr>
      </w:pPr>
      <w:r w:rsidRPr="00380492">
        <w:rPr>
          <w:rFonts w:ascii="Times New Roman" w:hAnsi="Times New Roman" w:cs="Times New Roman"/>
          <w:sz w:val="28"/>
          <w:szCs w:val="28"/>
        </w:rPr>
        <w:t>Председатель совета депутатов</w:t>
      </w:r>
      <w:r w:rsidRPr="00380492">
        <w:rPr>
          <w:rFonts w:ascii="Times New Roman" w:hAnsi="Times New Roman" w:cs="Times New Roman"/>
          <w:sz w:val="28"/>
          <w:szCs w:val="28"/>
        </w:rPr>
        <w:tab/>
      </w:r>
      <w:r w:rsidRPr="00380492">
        <w:rPr>
          <w:rFonts w:ascii="Times New Roman" w:hAnsi="Times New Roman" w:cs="Times New Roman"/>
          <w:sz w:val="28"/>
          <w:szCs w:val="28"/>
        </w:rPr>
        <w:tab/>
      </w:r>
      <w:r w:rsidRPr="00380492">
        <w:rPr>
          <w:rFonts w:ascii="Times New Roman" w:hAnsi="Times New Roman" w:cs="Times New Roman"/>
          <w:sz w:val="28"/>
          <w:szCs w:val="28"/>
        </w:rPr>
        <w:tab/>
      </w:r>
      <w:r>
        <w:rPr>
          <w:rFonts w:ascii="Times New Roman" w:hAnsi="Times New Roman" w:cs="Times New Roman"/>
          <w:sz w:val="28"/>
          <w:szCs w:val="28"/>
        </w:rPr>
        <w:t xml:space="preserve">            </w:t>
      </w:r>
      <w:r w:rsidRPr="00380492">
        <w:rPr>
          <w:rFonts w:ascii="Times New Roman" w:hAnsi="Times New Roman" w:cs="Times New Roman"/>
          <w:sz w:val="28"/>
          <w:szCs w:val="28"/>
        </w:rPr>
        <w:tab/>
      </w:r>
      <w:r w:rsidRPr="00380492">
        <w:rPr>
          <w:rFonts w:ascii="Times New Roman" w:hAnsi="Times New Roman" w:cs="Times New Roman"/>
          <w:sz w:val="28"/>
          <w:szCs w:val="28"/>
        </w:rPr>
        <w:tab/>
        <w:t>О.В.Ионина</w:t>
      </w:r>
    </w:p>
    <w:p w:rsidR="002113C4" w:rsidRDefault="002113C4" w:rsidP="00380492">
      <w:pPr>
        <w:pStyle w:val="a7"/>
        <w:jc w:val="center"/>
        <w:rPr>
          <w:rFonts w:ascii="Times New Roman" w:hAnsi="Times New Roman" w:cs="Times New Roman"/>
          <w:sz w:val="28"/>
          <w:szCs w:val="28"/>
        </w:rPr>
      </w:pPr>
    </w:p>
    <w:p w:rsidR="002113C4" w:rsidRPr="002113C4" w:rsidRDefault="002113C4" w:rsidP="002113C4">
      <w:pPr>
        <w:jc w:val="both"/>
        <w:rPr>
          <w:rFonts w:ascii="Times New Roman" w:hAnsi="Times New Roman" w:cs="Times New Roman"/>
          <w:sz w:val="28"/>
          <w:szCs w:val="28"/>
        </w:rPr>
      </w:pPr>
      <w:r w:rsidRPr="002113C4">
        <w:rPr>
          <w:rFonts w:ascii="Times New Roman" w:hAnsi="Times New Roman" w:cs="Times New Roman"/>
          <w:sz w:val="28"/>
          <w:szCs w:val="28"/>
        </w:rPr>
        <w:t>Секретарь Совета депутатов                                                             Т.В.Аксенова</w:t>
      </w:r>
    </w:p>
    <w:p w:rsidR="002113C4" w:rsidRDefault="002113C4" w:rsidP="00380492">
      <w:pPr>
        <w:pStyle w:val="a7"/>
        <w:jc w:val="center"/>
        <w:rPr>
          <w:rFonts w:ascii="Times New Roman" w:hAnsi="Times New Roman" w:cs="Times New Roman"/>
          <w:sz w:val="28"/>
          <w:szCs w:val="28"/>
        </w:rPr>
      </w:pPr>
    </w:p>
    <w:p w:rsidR="000D329D" w:rsidRDefault="000D329D" w:rsidP="00380492">
      <w:pPr>
        <w:pStyle w:val="a7"/>
        <w:jc w:val="center"/>
        <w:rPr>
          <w:rFonts w:ascii="Times New Roman" w:hAnsi="Times New Roman" w:cs="Times New Roman"/>
          <w:sz w:val="28"/>
          <w:szCs w:val="28"/>
        </w:rPr>
      </w:pP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t>Совет депутатов</w:t>
      </w: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lastRenderedPageBreak/>
        <w:t>Новотартасского сельсовета Венгеровского района</w:t>
      </w: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t>Новосибирской области</w:t>
      </w:r>
    </w:p>
    <w:p w:rsidR="00380492" w:rsidRPr="00380492" w:rsidRDefault="00380492" w:rsidP="00380492">
      <w:pPr>
        <w:pStyle w:val="a7"/>
        <w:jc w:val="center"/>
        <w:rPr>
          <w:rFonts w:ascii="Times New Roman" w:hAnsi="Times New Roman" w:cs="Times New Roman"/>
          <w:sz w:val="28"/>
          <w:szCs w:val="28"/>
        </w:rPr>
      </w:pPr>
    </w:p>
    <w:p w:rsidR="00380492" w:rsidRPr="00380492" w:rsidRDefault="00380492" w:rsidP="00380492">
      <w:pPr>
        <w:pStyle w:val="a7"/>
        <w:jc w:val="center"/>
        <w:rPr>
          <w:rFonts w:ascii="Times New Roman" w:hAnsi="Times New Roman" w:cs="Times New Roman"/>
          <w:sz w:val="28"/>
          <w:szCs w:val="28"/>
        </w:rPr>
      </w:pP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t>(пятая сессии пятого созыва)</w:t>
      </w:r>
    </w:p>
    <w:p w:rsidR="00380492" w:rsidRPr="00380492" w:rsidRDefault="00380492" w:rsidP="00380492">
      <w:pPr>
        <w:pStyle w:val="a7"/>
        <w:jc w:val="center"/>
        <w:rPr>
          <w:rFonts w:ascii="Times New Roman" w:hAnsi="Times New Roman" w:cs="Times New Roman"/>
          <w:sz w:val="28"/>
          <w:szCs w:val="28"/>
        </w:rPr>
      </w:pP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t xml:space="preserve">04.03.2016г.         </w:t>
      </w:r>
      <w:r w:rsidRPr="00380492">
        <w:rPr>
          <w:rFonts w:ascii="Times New Roman" w:hAnsi="Times New Roman" w:cs="Times New Roman"/>
          <w:sz w:val="28"/>
          <w:szCs w:val="28"/>
        </w:rPr>
        <w:tab/>
        <w:t xml:space="preserve">                                                                                     №1</w:t>
      </w:r>
    </w:p>
    <w:p w:rsidR="00380492" w:rsidRPr="00380492" w:rsidRDefault="00380492" w:rsidP="00380492">
      <w:pPr>
        <w:pStyle w:val="a7"/>
        <w:jc w:val="center"/>
        <w:rPr>
          <w:rFonts w:ascii="Times New Roman" w:hAnsi="Times New Roman" w:cs="Times New Roman"/>
          <w:sz w:val="28"/>
          <w:szCs w:val="28"/>
        </w:rPr>
      </w:pPr>
      <w:r w:rsidRPr="00380492">
        <w:rPr>
          <w:rFonts w:ascii="Times New Roman" w:hAnsi="Times New Roman" w:cs="Times New Roman"/>
          <w:sz w:val="28"/>
          <w:szCs w:val="28"/>
        </w:rPr>
        <w:t xml:space="preserve">с. Новый </w:t>
      </w:r>
      <w:proofErr w:type="spellStart"/>
      <w:r w:rsidRPr="00380492">
        <w:rPr>
          <w:rFonts w:ascii="Times New Roman" w:hAnsi="Times New Roman" w:cs="Times New Roman"/>
          <w:sz w:val="28"/>
          <w:szCs w:val="28"/>
        </w:rPr>
        <w:t>Тартас</w:t>
      </w:r>
      <w:proofErr w:type="spellEnd"/>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                                                                                  </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О внесении изменений в решение Совета депутатов Новотартасского сельсовета № 2 от 22.12.2015г. «О бюджете Новотартасского сельсовета Венгеровского района Новосибирской области на 2016год»</w:t>
      </w:r>
    </w:p>
    <w:p w:rsidR="00380492" w:rsidRPr="00380492" w:rsidRDefault="00380492" w:rsidP="00380492">
      <w:pPr>
        <w:pStyle w:val="a7"/>
        <w:rPr>
          <w:rFonts w:ascii="Times New Roman" w:hAnsi="Times New Roman" w:cs="Times New Roman"/>
          <w:sz w:val="28"/>
          <w:szCs w:val="28"/>
        </w:rPr>
      </w:pPr>
      <w:proofErr w:type="gramStart"/>
      <w:r w:rsidRPr="00380492">
        <w:rPr>
          <w:rFonts w:ascii="Times New Roman" w:hAnsi="Times New Roman" w:cs="Times New Roman"/>
          <w:sz w:val="28"/>
          <w:szCs w:val="28"/>
        </w:rPr>
        <w:t xml:space="preserve">Заслушав и обсудив доклад специалиста 1 разряда - главного бухгалтера администрации </w:t>
      </w:r>
      <w:proofErr w:type="spellStart"/>
      <w:r w:rsidRPr="00380492">
        <w:rPr>
          <w:rFonts w:ascii="Times New Roman" w:hAnsi="Times New Roman" w:cs="Times New Roman"/>
          <w:sz w:val="28"/>
          <w:szCs w:val="28"/>
        </w:rPr>
        <w:t>Новотарасского</w:t>
      </w:r>
      <w:proofErr w:type="spellEnd"/>
      <w:r w:rsidRPr="00380492">
        <w:rPr>
          <w:rFonts w:ascii="Times New Roman" w:hAnsi="Times New Roman" w:cs="Times New Roman"/>
          <w:sz w:val="28"/>
          <w:szCs w:val="28"/>
        </w:rPr>
        <w:t xml:space="preserve"> сельсовета Мещанской М.П. о внесении изменений в решение Совета депутатов </w:t>
      </w:r>
      <w:proofErr w:type="spellStart"/>
      <w:r w:rsidRPr="00380492">
        <w:rPr>
          <w:rFonts w:ascii="Times New Roman" w:hAnsi="Times New Roman" w:cs="Times New Roman"/>
          <w:sz w:val="28"/>
          <w:szCs w:val="28"/>
        </w:rPr>
        <w:t>Новотарасского</w:t>
      </w:r>
      <w:proofErr w:type="spellEnd"/>
      <w:r w:rsidRPr="00380492">
        <w:rPr>
          <w:rFonts w:ascii="Times New Roman" w:hAnsi="Times New Roman" w:cs="Times New Roman"/>
          <w:sz w:val="28"/>
          <w:szCs w:val="28"/>
        </w:rPr>
        <w:t xml:space="preserve"> сельсовета от 22.12.2015г. № 2 «О бюджете </w:t>
      </w:r>
      <w:proofErr w:type="spellStart"/>
      <w:r w:rsidRPr="00380492">
        <w:rPr>
          <w:rFonts w:ascii="Times New Roman" w:hAnsi="Times New Roman" w:cs="Times New Roman"/>
          <w:sz w:val="28"/>
          <w:szCs w:val="28"/>
        </w:rPr>
        <w:t>Новотарасского</w:t>
      </w:r>
      <w:proofErr w:type="spellEnd"/>
      <w:r w:rsidRPr="00380492">
        <w:rPr>
          <w:rFonts w:ascii="Times New Roman" w:hAnsi="Times New Roman" w:cs="Times New Roman"/>
          <w:sz w:val="28"/>
          <w:szCs w:val="28"/>
        </w:rPr>
        <w:t xml:space="preserve"> сельсовета Венгеровского района Новосибирской области на 2016г.», на основании ст. 52 Федерального закона от 6 октября 2003г. № 131 – ФЗ «Об общих принципах организации местного самоуправления в Российской Федерации» и</w:t>
      </w:r>
      <w:proofErr w:type="gramEnd"/>
      <w:r w:rsidRPr="00380492">
        <w:rPr>
          <w:rFonts w:ascii="Times New Roman" w:hAnsi="Times New Roman" w:cs="Times New Roman"/>
          <w:sz w:val="28"/>
          <w:szCs w:val="28"/>
        </w:rPr>
        <w:t xml:space="preserve"> руководствуясь Уставом </w:t>
      </w:r>
      <w:proofErr w:type="spellStart"/>
      <w:r w:rsidRPr="00380492">
        <w:rPr>
          <w:rFonts w:ascii="Times New Roman" w:hAnsi="Times New Roman" w:cs="Times New Roman"/>
          <w:sz w:val="28"/>
          <w:szCs w:val="28"/>
        </w:rPr>
        <w:t>Новотарасского</w:t>
      </w:r>
      <w:proofErr w:type="spellEnd"/>
      <w:r w:rsidRPr="00380492">
        <w:rPr>
          <w:rFonts w:ascii="Times New Roman" w:hAnsi="Times New Roman" w:cs="Times New Roman"/>
          <w:sz w:val="28"/>
          <w:szCs w:val="28"/>
        </w:rPr>
        <w:t xml:space="preserve"> сельсовета Совет депутатов Новотартасского сельсовета</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РЕШИЛ:</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Добавить код расхода бюджетной классификации:</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246050299000051050810241 «Безвозмездные перечисления государственным и муниципальным организациям»</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24620202216100000151 «Субсидии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изменить назначение по доходам:</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     24620204014100000151=+163150,00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     24620202216100000151=+2150000,00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  3. Изменить назначение по расходам:</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246050299000051050810241=+50000,00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24604096100070760244225=+2263150,00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24601049900004990851290=-1064,39</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24601049900004990852290=+894,39</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24601049900004990853290=+170,0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24601049900004990121211=-687,50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24601049900004990122212=+687,50</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4.Утвердить доходы бюджета на 2016год, согласно приложению №1.</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5.Утвердить распределение бюджетных ассигнований на 2016 год по разделам, целевым статьям и видам расходов, </w:t>
      </w:r>
      <w:proofErr w:type="gramStart"/>
      <w:r w:rsidRPr="00380492">
        <w:rPr>
          <w:rFonts w:ascii="Times New Roman" w:hAnsi="Times New Roman" w:cs="Times New Roman"/>
          <w:sz w:val="28"/>
          <w:szCs w:val="28"/>
        </w:rPr>
        <w:t>согласно приложения</w:t>
      </w:r>
      <w:proofErr w:type="gramEnd"/>
      <w:r w:rsidRPr="00380492">
        <w:rPr>
          <w:rFonts w:ascii="Times New Roman" w:hAnsi="Times New Roman" w:cs="Times New Roman"/>
          <w:sz w:val="28"/>
          <w:szCs w:val="28"/>
        </w:rPr>
        <w:t xml:space="preserve"> № 2.</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lastRenderedPageBreak/>
        <w:t xml:space="preserve">6.Утвердить ведомственную структуру расходов бюджета Новотартасского сельсовета на 2016 год, </w:t>
      </w:r>
      <w:proofErr w:type="gramStart"/>
      <w:r w:rsidRPr="00380492">
        <w:rPr>
          <w:rFonts w:ascii="Times New Roman" w:hAnsi="Times New Roman" w:cs="Times New Roman"/>
          <w:sz w:val="28"/>
          <w:szCs w:val="28"/>
        </w:rPr>
        <w:t>согласно приложения</w:t>
      </w:r>
      <w:proofErr w:type="gramEnd"/>
      <w:r w:rsidRPr="00380492">
        <w:rPr>
          <w:rFonts w:ascii="Times New Roman" w:hAnsi="Times New Roman" w:cs="Times New Roman"/>
          <w:sz w:val="28"/>
          <w:szCs w:val="28"/>
        </w:rPr>
        <w:t xml:space="preserve"> № 3.</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 xml:space="preserve">7. Дефицит бюджета Новотартасского сельсовета Венгеровского района – 88790,82 </w:t>
      </w:r>
      <w:proofErr w:type="spellStart"/>
      <w:r w:rsidRPr="00380492">
        <w:rPr>
          <w:rFonts w:ascii="Times New Roman" w:hAnsi="Times New Roman" w:cs="Times New Roman"/>
          <w:sz w:val="28"/>
          <w:szCs w:val="28"/>
        </w:rPr>
        <w:t>руб</w:t>
      </w:r>
      <w:proofErr w:type="spellEnd"/>
      <w:r w:rsidRPr="00380492">
        <w:rPr>
          <w:rFonts w:ascii="Times New Roman" w:hAnsi="Times New Roman" w:cs="Times New Roman"/>
          <w:sz w:val="28"/>
          <w:szCs w:val="28"/>
        </w:rPr>
        <w:t xml:space="preserve">  </w:t>
      </w: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7.Настоящее решение опубликовать в газете «Бюллетень» Новотартасского сельсовета Венгеровского района Новосибирской области.</w:t>
      </w:r>
    </w:p>
    <w:p w:rsidR="00380492" w:rsidRPr="00380492" w:rsidRDefault="00380492" w:rsidP="00380492">
      <w:pPr>
        <w:pStyle w:val="a7"/>
        <w:rPr>
          <w:rFonts w:ascii="Times New Roman" w:hAnsi="Times New Roman" w:cs="Times New Roman"/>
          <w:sz w:val="28"/>
          <w:szCs w:val="28"/>
        </w:rPr>
      </w:pPr>
    </w:p>
    <w:p w:rsidR="00380492" w:rsidRPr="00380492" w:rsidRDefault="00380492" w:rsidP="00380492">
      <w:pPr>
        <w:pStyle w:val="a7"/>
        <w:rPr>
          <w:rFonts w:ascii="Times New Roman" w:hAnsi="Times New Roman" w:cs="Times New Roman"/>
          <w:sz w:val="28"/>
          <w:szCs w:val="28"/>
        </w:rPr>
      </w:pPr>
    </w:p>
    <w:p w:rsidR="00380492" w:rsidRPr="00380492" w:rsidRDefault="00380492" w:rsidP="00380492">
      <w:pPr>
        <w:pStyle w:val="a7"/>
        <w:rPr>
          <w:rFonts w:ascii="Times New Roman" w:hAnsi="Times New Roman" w:cs="Times New Roman"/>
          <w:sz w:val="28"/>
          <w:szCs w:val="28"/>
        </w:rPr>
      </w:pPr>
    </w:p>
    <w:p w:rsidR="00380492" w:rsidRPr="00380492" w:rsidRDefault="00380492" w:rsidP="00380492">
      <w:pPr>
        <w:pStyle w:val="a7"/>
        <w:rPr>
          <w:rFonts w:ascii="Times New Roman" w:hAnsi="Times New Roman" w:cs="Times New Roman"/>
          <w:sz w:val="28"/>
          <w:szCs w:val="28"/>
        </w:rPr>
      </w:pPr>
      <w:r w:rsidRPr="00380492">
        <w:rPr>
          <w:rFonts w:ascii="Times New Roman" w:hAnsi="Times New Roman" w:cs="Times New Roman"/>
          <w:sz w:val="28"/>
          <w:szCs w:val="28"/>
        </w:rPr>
        <w:t>Председатель совета депутатов</w:t>
      </w:r>
      <w:r w:rsidRPr="00380492">
        <w:rPr>
          <w:rFonts w:ascii="Times New Roman" w:hAnsi="Times New Roman" w:cs="Times New Roman"/>
          <w:sz w:val="28"/>
          <w:szCs w:val="28"/>
        </w:rPr>
        <w:tab/>
      </w:r>
      <w:r w:rsidRPr="00380492">
        <w:rPr>
          <w:rFonts w:ascii="Times New Roman" w:hAnsi="Times New Roman" w:cs="Times New Roman"/>
          <w:sz w:val="28"/>
          <w:szCs w:val="28"/>
        </w:rPr>
        <w:tab/>
      </w:r>
      <w:r w:rsidRPr="00380492">
        <w:rPr>
          <w:rFonts w:ascii="Times New Roman" w:hAnsi="Times New Roman" w:cs="Times New Roman"/>
          <w:sz w:val="28"/>
          <w:szCs w:val="28"/>
        </w:rPr>
        <w:tab/>
      </w:r>
      <w:r w:rsidRPr="00380492">
        <w:rPr>
          <w:rFonts w:ascii="Times New Roman" w:hAnsi="Times New Roman" w:cs="Times New Roman"/>
          <w:sz w:val="28"/>
          <w:szCs w:val="28"/>
        </w:rPr>
        <w:tab/>
      </w:r>
      <w:r w:rsidRPr="00380492">
        <w:rPr>
          <w:rFonts w:ascii="Times New Roman" w:hAnsi="Times New Roman" w:cs="Times New Roman"/>
          <w:sz w:val="28"/>
          <w:szCs w:val="28"/>
        </w:rPr>
        <w:tab/>
        <w:t>О.В.Ионина</w:t>
      </w:r>
    </w:p>
    <w:p w:rsidR="00380492" w:rsidRPr="00380492" w:rsidRDefault="00380492" w:rsidP="00380492">
      <w:pPr>
        <w:pStyle w:val="a7"/>
        <w:rPr>
          <w:rFonts w:ascii="Times New Roman" w:hAnsi="Times New Roman" w:cs="Times New Roman"/>
          <w:sz w:val="28"/>
          <w:szCs w:val="28"/>
        </w:rPr>
      </w:pPr>
    </w:p>
    <w:p w:rsidR="00380492" w:rsidRDefault="00380492" w:rsidP="00380492">
      <w:pPr>
        <w:jc w:val="right"/>
      </w:pPr>
      <w:r>
        <w:t xml:space="preserve">                                                                                       </w:t>
      </w: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p>
    <w:p w:rsidR="00380492" w:rsidRDefault="00380492" w:rsidP="00380492">
      <w:pPr>
        <w:ind w:left="7788"/>
      </w:pPr>
      <w:r>
        <w:lastRenderedPageBreak/>
        <w:t>Приложение  1</w:t>
      </w:r>
    </w:p>
    <w:p w:rsidR="00380492" w:rsidRDefault="00380492" w:rsidP="00380492">
      <w:pPr>
        <w:jc w:val="right"/>
      </w:pPr>
      <w:r>
        <w:t>к решению № 1</w:t>
      </w:r>
    </w:p>
    <w:p w:rsidR="00380492" w:rsidRDefault="00380492" w:rsidP="00380492">
      <w:pPr>
        <w:jc w:val="right"/>
      </w:pPr>
      <w:r>
        <w:t xml:space="preserve">Совета депутатов </w:t>
      </w:r>
    </w:p>
    <w:p w:rsidR="00380492" w:rsidRDefault="00380492" w:rsidP="00380492">
      <w:pPr>
        <w:jc w:val="right"/>
      </w:pPr>
      <w:r>
        <w:t>Новотартасского сельсовета</w:t>
      </w:r>
    </w:p>
    <w:p w:rsidR="00380492" w:rsidRDefault="00380492" w:rsidP="00380492">
      <w:pPr>
        <w:jc w:val="right"/>
      </w:pPr>
      <w:r>
        <w:t>Венгеровского района</w:t>
      </w:r>
    </w:p>
    <w:p w:rsidR="00380492" w:rsidRDefault="00380492" w:rsidP="00380492">
      <w:pPr>
        <w:jc w:val="right"/>
      </w:pPr>
      <w:r>
        <w:t>Новосибирской области</w:t>
      </w:r>
    </w:p>
    <w:p w:rsidR="00380492" w:rsidRDefault="00380492" w:rsidP="00380492">
      <w:pPr>
        <w:jc w:val="right"/>
      </w:pPr>
      <w:r>
        <w:t xml:space="preserve">от 04.03.2016г.                                                                                                                </w:t>
      </w:r>
    </w:p>
    <w:p w:rsidR="00380492" w:rsidRDefault="00380492" w:rsidP="00380492">
      <w:pPr>
        <w:jc w:val="right"/>
      </w:pPr>
    </w:p>
    <w:p w:rsidR="00380492" w:rsidRDefault="00380492" w:rsidP="00380492">
      <w:pPr>
        <w:pStyle w:val="1"/>
        <w:rPr>
          <w:bCs w:val="0"/>
        </w:rPr>
      </w:pPr>
      <w:r>
        <w:rPr>
          <w:bCs w:val="0"/>
        </w:rPr>
        <w:t>ДОХОДЫ БЮДЖЕТА</w:t>
      </w:r>
    </w:p>
    <w:p w:rsidR="00380492" w:rsidRDefault="00380492" w:rsidP="00380492">
      <w:pPr>
        <w:jc w:val="center"/>
        <w:rPr>
          <w:b/>
          <w:sz w:val="24"/>
        </w:rPr>
      </w:pPr>
      <w:r>
        <w:rPr>
          <w:b/>
          <w:sz w:val="24"/>
        </w:rPr>
        <w:t>Новотартасского сельсовета  на 2016 г</w:t>
      </w:r>
    </w:p>
    <w:p w:rsidR="00380492" w:rsidRDefault="00380492" w:rsidP="00380492">
      <w:pPr>
        <w:rPr>
          <w:sz w:val="24"/>
        </w:rPr>
      </w:pPr>
      <w:r>
        <w:rPr>
          <w:sz w:val="24"/>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1"/>
        <w:gridCol w:w="4866"/>
        <w:gridCol w:w="1543"/>
      </w:tblGrid>
      <w:tr w:rsidR="00380492" w:rsidTr="00380492">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Код </w:t>
            </w:r>
            <w:proofErr w:type="gramStart"/>
            <w:r>
              <w:rPr>
                <w:sz w:val="24"/>
              </w:rPr>
              <w:t>бюджетной</w:t>
            </w:r>
            <w:proofErr w:type="gramEnd"/>
            <w:r>
              <w:rPr>
                <w:sz w:val="24"/>
              </w:rPr>
              <w:t xml:space="preserve"> </w:t>
            </w:r>
          </w:p>
          <w:p w:rsidR="00380492" w:rsidRDefault="00380492">
            <w:pPr>
              <w:rPr>
                <w:sz w:val="24"/>
                <w:szCs w:val="24"/>
              </w:rPr>
            </w:pPr>
            <w:r>
              <w:rPr>
                <w:sz w:val="24"/>
              </w:rPr>
              <w:t>классификации РФ</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Доходы бюджета</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  Сумма</w:t>
            </w:r>
          </w:p>
          <w:p w:rsidR="00380492" w:rsidRDefault="00380492">
            <w:pPr>
              <w:rPr>
                <w:sz w:val="24"/>
                <w:szCs w:val="24"/>
              </w:rPr>
            </w:pPr>
            <w:r>
              <w:rPr>
                <w:sz w:val="24"/>
              </w:rPr>
              <w:t>(тыс</w:t>
            </w:r>
            <w:proofErr w:type="gramStart"/>
            <w:r>
              <w:rPr>
                <w:sz w:val="24"/>
              </w:rPr>
              <w:t>.р</w:t>
            </w:r>
            <w:proofErr w:type="gramEnd"/>
            <w:r>
              <w:rPr>
                <w:sz w:val="24"/>
              </w:rPr>
              <w:t>уб.)</w:t>
            </w:r>
          </w:p>
        </w:tc>
      </w:tr>
      <w:tr w:rsidR="00380492" w:rsidTr="00380492">
        <w:tc>
          <w:tcPr>
            <w:tcW w:w="8028" w:type="dxa"/>
            <w:gridSpan w:val="2"/>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b/>
                <w:sz w:val="24"/>
              </w:rPr>
              <w:t>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t>1797,7</w:t>
            </w:r>
          </w:p>
        </w:tc>
      </w:tr>
      <w:tr w:rsidR="00380492" w:rsidTr="00380492">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18210102000010000110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521,1</w:t>
            </w:r>
          </w:p>
        </w:tc>
      </w:tr>
      <w:tr w:rsidR="00380492" w:rsidTr="00380492">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18210601030100000110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37,1</w:t>
            </w:r>
          </w:p>
        </w:tc>
      </w:tr>
      <w:tr w:rsidR="00380492" w:rsidTr="00380492">
        <w:trPr>
          <w:trHeight w:val="58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18210606013100000110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200,0</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r>
              <w:rPr>
                <w:sz w:val="24"/>
              </w:rPr>
              <w:t>18210606023100000110</w:t>
            </w:r>
          </w:p>
          <w:p w:rsidR="00380492" w:rsidRDefault="00380492">
            <w:pPr>
              <w:rPr>
                <w:sz w:val="24"/>
                <w:szCs w:val="24"/>
              </w:rPr>
            </w:pP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w:t>
            </w:r>
            <w:r>
              <w:rPr>
                <w:sz w:val="24"/>
              </w:rPr>
              <w:lastRenderedPageBreak/>
              <w:t>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lastRenderedPageBreak/>
              <w:t>137,3</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lastRenderedPageBreak/>
              <w:t>АКЦИЗЫ</w:t>
            </w:r>
          </w:p>
        </w:tc>
        <w:tc>
          <w:tcPr>
            <w:tcW w:w="4867" w:type="dxa"/>
            <w:tcBorders>
              <w:top w:val="single" w:sz="4" w:space="0" w:color="auto"/>
              <w:left w:val="single" w:sz="4" w:space="0" w:color="auto"/>
              <w:bottom w:val="single" w:sz="4" w:space="0" w:color="auto"/>
              <w:right w:val="single" w:sz="4" w:space="0" w:color="auto"/>
            </w:tcBorders>
          </w:tcPr>
          <w:p w:rsidR="00380492" w:rsidRDefault="00380492">
            <w:pPr>
              <w:rPr>
                <w:b/>
                <w:sz w:val="24"/>
                <w:szCs w:val="24"/>
              </w:rPr>
            </w:pP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t>902,2</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10010302230010000110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304,1</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10010302240010000110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Доходы от уплаты акцизов на моторные масла для дизельных и (или) карбюраторных (</w:t>
            </w:r>
            <w:proofErr w:type="spellStart"/>
            <w:r>
              <w:rPr>
                <w:sz w:val="24"/>
              </w:rPr>
              <w:t>инжекторных</w:t>
            </w:r>
            <w:proofErr w:type="spellEnd"/>
            <w:r>
              <w:rPr>
                <w:sz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8,5</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10010302250010000110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681,8</w:t>
            </w:r>
          </w:p>
        </w:tc>
      </w:tr>
      <w:tr w:rsidR="00380492" w:rsidTr="00380492">
        <w:trPr>
          <w:trHeight w:val="4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10010302260010000110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-92,2</w:t>
            </w:r>
          </w:p>
        </w:tc>
      </w:tr>
      <w:tr w:rsidR="00380492" w:rsidTr="00380492">
        <w:tc>
          <w:tcPr>
            <w:tcW w:w="8028" w:type="dxa"/>
            <w:gridSpan w:val="2"/>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b/>
                <w:sz w:val="24"/>
              </w:rPr>
              <w:t>Неналоговые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t>235,0</w:t>
            </w:r>
          </w:p>
        </w:tc>
      </w:tr>
      <w:tr w:rsidR="00380492" w:rsidTr="00380492">
        <w:trPr>
          <w:trHeight w:val="8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24611109045100000120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napToGrid w:val="0"/>
                <w:sz w:val="24"/>
                <w:szCs w:val="24"/>
              </w:rPr>
            </w:pPr>
            <w:r>
              <w:rPr>
                <w:sz w:val="24"/>
              </w:rPr>
              <w:t xml:space="preserve">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w:t>
            </w:r>
            <w:r>
              <w:rPr>
                <w:sz w:val="24"/>
              </w:rPr>
              <w:lastRenderedPageBreak/>
              <w:t>том числе казенных)</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lastRenderedPageBreak/>
              <w:t>220,0</w:t>
            </w:r>
          </w:p>
        </w:tc>
      </w:tr>
      <w:tr w:rsidR="00380492" w:rsidTr="00380492">
        <w:trPr>
          <w:trHeight w:val="8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lastRenderedPageBreak/>
              <w:t>24611651040020000140</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15,0</w:t>
            </w:r>
          </w:p>
        </w:tc>
      </w:tr>
      <w:tr w:rsidR="00380492" w:rsidTr="00380492">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t>Итого собственные доходы</w:t>
            </w:r>
          </w:p>
        </w:tc>
        <w:tc>
          <w:tcPr>
            <w:tcW w:w="4867"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b/>
                <w:sz w:val="24"/>
                <w:szCs w:val="24"/>
              </w:rPr>
            </w:pPr>
            <w:r>
              <w:rPr>
                <w:b/>
                <w:sz w:val="24"/>
              </w:rPr>
              <w:t>2032,7</w:t>
            </w:r>
          </w:p>
        </w:tc>
      </w:tr>
      <w:tr w:rsidR="00380492" w:rsidTr="00380492">
        <w:trPr>
          <w:trHeight w:val="26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24620201001100000151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napToGrid w:val="0"/>
                <w:sz w:val="24"/>
                <w:szCs w:val="24"/>
              </w:rPr>
            </w:pPr>
            <w:r>
              <w:rPr>
                <w:snapToGrid w:val="0"/>
                <w:sz w:val="24"/>
              </w:rPr>
              <w:t>Дотации бюджетам поселений на выравнивание бюджетной обеспеченности</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6279,1</w:t>
            </w: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24620203015100000151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82,9</w:t>
            </w: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w:t>
            </w:r>
            <w:r>
              <w:rPr>
                <w:sz w:val="24"/>
                <w:lang w:val="en-US"/>
              </w:rPr>
              <w:t>20203024100000151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Субвенции бюджетам поселений на выполнение передаваемых полномочий субъектов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0,1</w:t>
            </w: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24620204014100000151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163,2</w:t>
            </w: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2620202216100000151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2150,0</w:t>
            </w: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24620204999100000151</w:t>
            </w:r>
          </w:p>
        </w:tc>
        <w:tc>
          <w:tcPr>
            <w:tcW w:w="4867"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r>
              <w:rPr>
                <w:sz w:val="24"/>
              </w:rPr>
              <w:t>Прочие межбюджетные трансферты, передаваемые  бюджетам поселений</w:t>
            </w:r>
          </w:p>
          <w:p w:rsidR="00380492" w:rsidRDefault="00380492">
            <w:pPr>
              <w:rPr>
                <w:sz w:val="24"/>
                <w:szCs w:val="24"/>
              </w:rPr>
            </w:pPr>
          </w:p>
        </w:tc>
        <w:tc>
          <w:tcPr>
            <w:tcW w:w="1543"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lang w:val="en-US"/>
              </w:rPr>
            </w:pPr>
            <w:r>
              <w:rPr>
                <w:sz w:val="24"/>
              </w:rPr>
              <w:t>246</w:t>
            </w:r>
            <w:r>
              <w:rPr>
                <w:sz w:val="24"/>
                <w:lang w:val="en-US"/>
              </w:rPr>
              <w:t>20204025100000151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Межбюджетные трансферты, передаваемые бюджетам поселений на комплектование книжных фондов библиотек муниципальных </w:t>
            </w:r>
            <w:r>
              <w:rPr>
                <w:sz w:val="24"/>
              </w:rPr>
              <w:lastRenderedPageBreak/>
              <w:t>образований</w:t>
            </w:r>
          </w:p>
        </w:tc>
        <w:tc>
          <w:tcPr>
            <w:tcW w:w="1543"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p>
        </w:tc>
      </w:tr>
      <w:tr w:rsidR="00380492" w:rsidTr="00380492">
        <w:trPr>
          <w:trHeight w:val="34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lastRenderedPageBreak/>
              <w:t>24620202077100000151</w:t>
            </w:r>
          </w:p>
        </w:tc>
        <w:tc>
          <w:tcPr>
            <w:tcW w:w="4867"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 xml:space="preserve">Субсидии бюджетам сельских поселений на </w:t>
            </w:r>
            <w:proofErr w:type="spellStart"/>
            <w:r>
              <w:rPr>
                <w:sz w:val="24"/>
              </w:rPr>
              <w:t>софинансирование</w:t>
            </w:r>
            <w:proofErr w:type="spellEnd"/>
            <w:r>
              <w:rPr>
                <w:sz w:val="24"/>
              </w:rPr>
              <w:t xml:space="preserve"> капитальных вложений в объекты муниципальной собственности                                                                                                                                                                                                                                                                                                                                                                                                                                                                                                                                                                                                                                                                                                                                                                                                                                                                                                                                     </w:t>
            </w: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306,0</w:t>
            </w:r>
          </w:p>
        </w:tc>
      </w:tr>
      <w:tr w:rsidR="00380492" w:rsidTr="00380492">
        <w:trPr>
          <w:trHeight w:val="910"/>
        </w:trPr>
        <w:tc>
          <w:tcPr>
            <w:tcW w:w="3161"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b/>
                <w:sz w:val="24"/>
              </w:rPr>
              <w:t>Всего  доходы</w:t>
            </w:r>
          </w:p>
        </w:tc>
        <w:tc>
          <w:tcPr>
            <w:tcW w:w="4867" w:type="dxa"/>
            <w:tcBorders>
              <w:top w:val="single" w:sz="4" w:space="0" w:color="auto"/>
              <w:left w:val="single" w:sz="4" w:space="0" w:color="auto"/>
              <w:bottom w:val="single" w:sz="4" w:space="0" w:color="auto"/>
              <w:right w:val="single" w:sz="4" w:space="0" w:color="auto"/>
            </w:tcBorders>
          </w:tcPr>
          <w:p w:rsidR="00380492" w:rsidRDefault="00380492">
            <w:pPr>
              <w:rPr>
                <w:sz w:val="24"/>
                <w:szCs w:val="24"/>
              </w:rPr>
            </w:pPr>
          </w:p>
        </w:tc>
        <w:tc>
          <w:tcPr>
            <w:tcW w:w="1543" w:type="dxa"/>
            <w:tcBorders>
              <w:top w:val="single" w:sz="4" w:space="0" w:color="auto"/>
              <w:left w:val="single" w:sz="4" w:space="0" w:color="auto"/>
              <w:bottom w:val="single" w:sz="4" w:space="0" w:color="auto"/>
              <w:right w:val="single" w:sz="4" w:space="0" w:color="auto"/>
            </w:tcBorders>
            <w:hideMark/>
          </w:tcPr>
          <w:p w:rsidR="00380492" w:rsidRDefault="00380492">
            <w:pPr>
              <w:rPr>
                <w:sz w:val="24"/>
                <w:szCs w:val="24"/>
              </w:rPr>
            </w:pPr>
            <w:r>
              <w:rPr>
                <w:sz w:val="24"/>
              </w:rPr>
              <w:t>11014,00</w:t>
            </w:r>
          </w:p>
        </w:tc>
      </w:tr>
    </w:tbl>
    <w:p w:rsidR="00380492" w:rsidRDefault="00380492" w:rsidP="00380492">
      <w:pPr>
        <w:jc w:val="right"/>
        <w:rPr>
          <w:sz w:val="28"/>
        </w:rPr>
      </w:pPr>
    </w:p>
    <w:p w:rsidR="00380492" w:rsidRDefault="00380492" w:rsidP="00380492">
      <w:pPr>
        <w:jc w:val="center"/>
      </w:pPr>
      <w:r>
        <w:t xml:space="preserve">                                                                                                                     </w:t>
      </w: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r>
        <w:lastRenderedPageBreak/>
        <w:t>Приложение  2</w:t>
      </w:r>
    </w:p>
    <w:p w:rsidR="00380492" w:rsidRDefault="00380492" w:rsidP="00380492">
      <w:pPr>
        <w:jc w:val="right"/>
      </w:pPr>
      <w:r>
        <w:t>к решению № 1</w:t>
      </w:r>
    </w:p>
    <w:p w:rsidR="00380492" w:rsidRDefault="00380492" w:rsidP="00380492">
      <w:pPr>
        <w:jc w:val="right"/>
      </w:pPr>
      <w:r>
        <w:t xml:space="preserve">Совета депутатов </w:t>
      </w:r>
    </w:p>
    <w:p w:rsidR="00380492" w:rsidRDefault="00380492" w:rsidP="00380492">
      <w:pPr>
        <w:jc w:val="right"/>
      </w:pPr>
      <w:r>
        <w:t>Новотартасского сельсовета</w:t>
      </w:r>
    </w:p>
    <w:p w:rsidR="00380492" w:rsidRDefault="00380492" w:rsidP="00380492">
      <w:pPr>
        <w:jc w:val="right"/>
      </w:pPr>
      <w:r>
        <w:t xml:space="preserve">Венгеровского района </w:t>
      </w:r>
    </w:p>
    <w:p w:rsidR="00380492" w:rsidRDefault="00380492" w:rsidP="00380492">
      <w:pPr>
        <w:jc w:val="right"/>
      </w:pPr>
      <w:r>
        <w:t>Новосибирской области</w:t>
      </w:r>
    </w:p>
    <w:p w:rsidR="00380492" w:rsidRDefault="00380492" w:rsidP="00380492">
      <w:pPr>
        <w:jc w:val="right"/>
      </w:pPr>
      <w:r>
        <w:t>от 04.03.2016г</w:t>
      </w:r>
    </w:p>
    <w:p w:rsidR="00380492" w:rsidRDefault="00380492" w:rsidP="00380492"/>
    <w:p w:rsidR="00380492" w:rsidRDefault="00380492" w:rsidP="00380492">
      <w:pPr>
        <w:jc w:val="center"/>
        <w:rPr>
          <w:b/>
          <w:sz w:val="24"/>
          <w:szCs w:val="24"/>
        </w:rPr>
      </w:pPr>
      <w:r>
        <w:rPr>
          <w:b/>
          <w:sz w:val="24"/>
        </w:rPr>
        <w:t xml:space="preserve">Распределение бюджетных ассигнований </w:t>
      </w:r>
    </w:p>
    <w:p w:rsidR="00380492" w:rsidRDefault="00380492" w:rsidP="00380492">
      <w:pPr>
        <w:jc w:val="center"/>
        <w:rPr>
          <w:b/>
          <w:sz w:val="24"/>
        </w:rPr>
      </w:pPr>
      <w:r>
        <w:rPr>
          <w:b/>
          <w:sz w:val="24"/>
        </w:rPr>
        <w:t>по разделам, подразделам, целевым статьям и видам расходов</w:t>
      </w:r>
    </w:p>
    <w:p w:rsidR="00380492" w:rsidRDefault="00380492" w:rsidP="00380492">
      <w:pPr>
        <w:jc w:val="center"/>
        <w:rPr>
          <w:b/>
          <w:sz w:val="24"/>
        </w:rPr>
      </w:pPr>
      <w:r>
        <w:rPr>
          <w:b/>
          <w:sz w:val="24"/>
        </w:rPr>
        <w:t>бюджета на 2016год</w:t>
      </w:r>
    </w:p>
    <w:p w:rsidR="00380492" w:rsidRDefault="00380492" w:rsidP="00380492">
      <w:pPr>
        <w:jc w:val="right"/>
        <w:rPr>
          <w:sz w:val="24"/>
        </w:rPr>
      </w:pPr>
    </w:p>
    <w:tbl>
      <w:tblPr>
        <w:tblW w:w="9090" w:type="dxa"/>
        <w:tblInd w:w="108" w:type="dxa"/>
        <w:tblLayout w:type="fixed"/>
        <w:tblLook w:val="04A0"/>
      </w:tblPr>
      <w:tblGrid>
        <w:gridCol w:w="2834"/>
        <w:gridCol w:w="992"/>
        <w:gridCol w:w="1277"/>
        <w:gridCol w:w="1560"/>
        <w:gridCol w:w="14"/>
        <w:gridCol w:w="1263"/>
        <w:gridCol w:w="16"/>
        <w:gridCol w:w="1118"/>
        <w:gridCol w:w="16"/>
      </w:tblGrid>
      <w:tr w:rsidR="00380492" w:rsidTr="00380492">
        <w:trPr>
          <w:trHeight w:val="255"/>
        </w:trPr>
        <w:tc>
          <w:tcPr>
            <w:tcW w:w="2834" w:type="dxa"/>
            <w:noWrap/>
            <w:vAlign w:val="bottom"/>
          </w:tcPr>
          <w:p w:rsidR="00380492" w:rsidRDefault="00380492">
            <w:pPr>
              <w:rPr>
                <w:sz w:val="24"/>
                <w:szCs w:val="24"/>
                <w:lang w:eastAsia="zh-CN"/>
              </w:rPr>
            </w:pPr>
          </w:p>
        </w:tc>
        <w:tc>
          <w:tcPr>
            <w:tcW w:w="992" w:type="dxa"/>
            <w:noWrap/>
            <w:vAlign w:val="bottom"/>
          </w:tcPr>
          <w:p w:rsidR="00380492" w:rsidRDefault="00380492">
            <w:pPr>
              <w:rPr>
                <w:sz w:val="24"/>
                <w:szCs w:val="24"/>
                <w:lang w:eastAsia="zh-CN"/>
              </w:rPr>
            </w:pPr>
          </w:p>
        </w:tc>
        <w:tc>
          <w:tcPr>
            <w:tcW w:w="1277" w:type="dxa"/>
            <w:noWrap/>
            <w:vAlign w:val="bottom"/>
          </w:tcPr>
          <w:p w:rsidR="00380492" w:rsidRDefault="00380492">
            <w:pPr>
              <w:rPr>
                <w:sz w:val="24"/>
                <w:szCs w:val="24"/>
                <w:lang w:eastAsia="zh-CN"/>
              </w:rPr>
            </w:pPr>
          </w:p>
        </w:tc>
        <w:tc>
          <w:tcPr>
            <w:tcW w:w="1574" w:type="dxa"/>
            <w:gridSpan w:val="2"/>
            <w:noWrap/>
            <w:vAlign w:val="bottom"/>
          </w:tcPr>
          <w:p w:rsidR="00380492" w:rsidRDefault="00380492">
            <w:pPr>
              <w:rPr>
                <w:sz w:val="24"/>
                <w:szCs w:val="24"/>
                <w:lang w:eastAsia="zh-CN"/>
              </w:rPr>
            </w:pPr>
          </w:p>
        </w:tc>
        <w:tc>
          <w:tcPr>
            <w:tcW w:w="2413" w:type="dxa"/>
            <w:gridSpan w:val="4"/>
            <w:tcBorders>
              <w:top w:val="nil"/>
              <w:left w:val="nil"/>
              <w:bottom w:val="single" w:sz="4" w:space="0" w:color="auto"/>
              <w:right w:val="nil"/>
            </w:tcBorders>
            <w:noWrap/>
            <w:vAlign w:val="bottom"/>
          </w:tcPr>
          <w:p w:rsidR="00380492" w:rsidRDefault="00380492">
            <w:pPr>
              <w:jc w:val="right"/>
              <w:rPr>
                <w:sz w:val="24"/>
                <w:szCs w:val="24"/>
                <w:lang w:eastAsia="zh-CN"/>
              </w:rPr>
            </w:pPr>
          </w:p>
        </w:tc>
      </w:tr>
      <w:tr w:rsidR="00380492" w:rsidTr="00380492">
        <w:trPr>
          <w:trHeight w:val="103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Наименование</w:t>
            </w:r>
          </w:p>
        </w:tc>
        <w:tc>
          <w:tcPr>
            <w:tcW w:w="992" w:type="dxa"/>
            <w:tcBorders>
              <w:top w:val="single" w:sz="4" w:space="0" w:color="auto"/>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Раздел</w:t>
            </w:r>
          </w:p>
        </w:tc>
        <w:tc>
          <w:tcPr>
            <w:tcW w:w="1277" w:type="dxa"/>
            <w:tcBorders>
              <w:top w:val="single" w:sz="4" w:space="0" w:color="auto"/>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По</w:t>
            </w:r>
            <w:proofErr w:type="gramStart"/>
            <w:r>
              <w:rPr>
                <w:sz w:val="24"/>
                <w:lang w:eastAsia="zh-CN"/>
              </w:rPr>
              <w:t>д-</w:t>
            </w:r>
            <w:proofErr w:type="gramEnd"/>
            <w:r>
              <w:rPr>
                <w:sz w:val="24"/>
                <w:lang w:eastAsia="zh-CN"/>
              </w:rPr>
              <w:t xml:space="preserve">        раздел</w:t>
            </w:r>
          </w:p>
        </w:tc>
        <w:tc>
          <w:tcPr>
            <w:tcW w:w="1574" w:type="dxa"/>
            <w:gridSpan w:val="2"/>
            <w:tcBorders>
              <w:top w:val="single" w:sz="4" w:space="0" w:color="auto"/>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Целевая статья</w:t>
            </w:r>
          </w:p>
        </w:tc>
        <w:tc>
          <w:tcPr>
            <w:tcW w:w="1279" w:type="dxa"/>
            <w:gridSpan w:val="2"/>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Вид расходов</w:t>
            </w:r>
          </w:p>
        </w:tc>
        <w:tc>
          <w:tcPr>
            <w:tcW w:w="1134" w:type="dxa"/>
            <w:gridSpan w:val="2"/>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Сумма</w:t>
            </w:r>
          </w:p>
          <w:p w:rsidR="00380492" w:rsidRDefault="00380492">
            <w:pPr>
              <w:rPr>
                <w:sz w:val="24"/>
                <w:szCs w:val="24"/>
                <w:lang w:eastAsia="zh-CN"/>
              </w:rPr>
            </w:pPr>
            <w:r>
              <w:rPr>
                <w:sz w:val="24"/>
                <w:lang w:eastAsia="zh-CN"/>
              </w:rPr>
              <w:t>(</w:t>
            </w:r>
            <w:proofErr w:type="spellStart"/>
            <w:r>
              <w:rPr>
                <w:sz w:val="24"/>
                <w:lang w:eastAsia="zh-CN"/>
              </w:rPr>
              <w:t>тыс</w:t>
            </w:r>
            <w:proofErr w:type="gramStart"/>
            <w:r>
              <w:rPr>
                <w:sz w:val="24"/>
                <w:lang w:eastAsia="zh-CN"/>
              </w:rPr>
              <w:t>.р</w:t>
            </w:r>
            <w:proofErr w:type="gramEnd"/>
            <w:r>
              <w:rPr>
                <w:sz w:val="24"/>
                <w:lang w:eastAsia="zh-CN"/>
              </w:rPr>
              <w:t>уб</w:t>
            </w:r>
            <w:proofErr w:type="spellEnd"/>
            <w:r>
              <w:rPr>
                <w:sz w:val="24"/>
                <w:lang w:eastAsia="zh-CN"/>
              </w:rPr>
              <w:t>)</w:t>
            </w:r>
          </w:p>
        </w:tc>
      </w:tr>
      <w:tr w:rsidR="00380492" w:rsidTr="00380492">
        <w:trPr>
          <w:trHeight w:val="6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bCs/>
                <w:sz w:val="24"/>
                <w:szCs w:val="24"/>
                <w:lang w:eastAsia="zh-CN"/>
              </w:rPr>
            </w:pPr>
            <w:r>
              <w:rPr>
                <w:b/>
                <w:bCs/>
                <w:sz w:val="24"/>
                <w:lang w:eastAsia="zh-CN"/>
              </w:rPr>
              <w:t>Администрация Новотартасского</w:t>
            </w:r>
          </w:p>
          <w:p w:rsidR="00380492" w:rsidRDefault="00380492">
            <w:pPr>
              <w:rPr>
                <w:b/>
                <w:bCs/>
                <w:sz w:val="24"/>
                <w:szCs w:val="24"/>
                <w:lang w:eastAsia="zh-CN"/>
              </w:rPr>
            </w:pPr>
            <w:r>
              <w:rPr>
                <w:b/>
                <w:bCs/>
                <w:sz w:val="24"/>
                <w:lang w:eastAsia="zh-CN"/>
              </w:rPr>
              <w:t>сельсовета</w:t>
            </w:r>
          </w:p>
        </w:tc>
        <w:tc>
          <w:tcPr>
            <w:tcW w:w="992"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277"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574" w:type="dxa"/>
            <w:gridSpan w:val="2"/>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279" w:type="dxa"/>
            <w:gridSpan w:val="2"/>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134" w:type="dxa"/>
            <w:gridSpan w:val="2"/>
            <w:tcBorders>
              <w:top w:val="nil"/>
              <w:left w:val="nil"/>
              <w:bottom w:val="single" w:sz="4" w:space="0" w:color="auto"/>
              <w:right w:val="single" w:sz="4" w:space="0" w:color="auto"/>
            </w:tcBorders>
            <w:vAlign w:val="bottom"/>
          </w:tcPr>
          <w:p w:rsidR="00380492" w:rsidRDefault="00380492">
            <w:pPr>
              <w:rPr>
                <w:b/>
                <w:bCs/>
                <w:sz w:val="24"/>
                <w:szCs w:val="24"/>
                <w:lang w:eastAsia="zh-CN"/>
              </w:rPr>
            </w:pPr>
          </w:p>
        </w:tc>
      </w:tr>
      <w:tr w:rsidR="00380492" w:rsidTr="00380492">
        <w:trPr>
          <w:trHeight w:val="315"/>
        </w:trPr>
        <w:tc>
          <w:tcPr>
            <w:tcW w:w="2834"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2188,9</w:t>
            </w:r>
          </w:p>
        </w:tc>
      </w:tr>
      <w:tr w:rsidR="00380492" w:rsidTr="00380492">
        <w:trPr>
          <w:trHeight w:val="58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Функционирование высшего должностного лица муниципального образования</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464,3</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 xml:space="preserve">Глава </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464,3</w:t>
            </w:r>
          </w:p>
        </w:tc>
      </w:tr>
      <w:tr w:rsidR="00380492" w:rsidTr="00380492">
        <w:trPr>
          <w:trHeight w:val="25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
                <w:bCs/>
                <w:sz w:val="24"/>
              </w:rPr>
              <w:t>государственных (муниципальных) органов</w:t>
            </w:r>
            <w:r>
              <w:rPr>
                <w:sz w:val="24"/>
              </w:rPr>
              <w:t xml:space="preserve"> </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121</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356,6</w:t>
            </w:r>
          </w:p>
        </w:tc>
      </w:tr>
      <w:tr w:rsidR="00380492" w:rsidTr="00380492">
        <w:trPr>
          <w:trHeight w:val="25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lastRenderedPageBreak/>
              <w:t xml:space="preserve">взносы </w:t>
            </w:r>
            <w:r>
              <w:rPr>
                <w:b/>
                <w:bCs/>
                <w:sz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107,7</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1704,6</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574" w:type="dxa"/>
            <w:gridSpan w:val="2"/>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79" w:type="dxa"/>
            <w:gridSpan w:val="2"/>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Прочие закупки</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0500070190</w:t>
            </w:r>
          </w:p>
        </w:tc>
        <w:tc>
          <w:tcPr>
            <w:tcW w:w="1279" w:type="dxa"/>
            <w:gridSpan w:val="2"/>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Обеспечение деятельности местных администраций</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1704,5</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Cs/>
                <w:sz w:val="24"/>
              </w:rPr>
              <w:t>государственных (муниципальных) органов</w:t>
            </w:r>
            <w:r>
              <w:rPr>
                <w:sz w:val="24"/>
              </w:rPr>
              <w:t xml:space="preserve"> </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121</w:t>
            </w:r>
          </w:p>
          <w:p w:rsidR="00380492" w:rsidRDefault="00380492">
            <w:pPr>
              <w:rPr>
                <w:sz w:val="24"/>
                <w:szCs w:val="24"/>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969,5</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взносы </w:t>
            </w:r>
            <w:r>
              <w:rPr>
                <w:bCs/>
                <w:sz w:val="24"/>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293,0</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Иные выплаты персоналу </w:t>
            </w:r>
            <w:r>
              <w:rPr>
                <w:bCs/>
                <w:sz w:val="24"/>
              </w:rPr>
              <w:t>государственных (муниципальных) органов</w:t>
            </w:r>
            <w:r>
              <w:rPr>
                <w:sz w:val="24"/>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7,0</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144,0</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Cs/>
                <w:sz w:val="24"/>
              </w:rPr>
              <w:lastRenderedPageBreak/>
              <w:t>обеспечения</w:t>
            </w:r>
            <w:r>
              <w:rPr>
                <w:sz w:val="24"/>
              </w:rPr>
              <w:t xml:space="preserve"> государственных </w:t>
            </w:r>
            <w:r>
              <w:rPr>
                <w:bCs/>
                <w:sz w:val="24"/>
              </w:rPr>
              <w:t>(муниципальных)</w:t>
            </w:r>
            <w:r>
              <w:rPr>
                <w:sz w:val="24"/>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lastRenderedPageBreak/>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lastRenderedPageBreak/>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lastRenderedPageBreak/>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224,5</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lastRenderedPageBreak/>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60,0</w:t>
            </w:r>
          </w:p>
        </w:tc>
      </w:tr>
      <w:tr w:rsidR="00380492" w:rsidTr="00380492">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01</w:t>
            </w:r>
          </w:p>
          <w:p w:rsidR="00380492" w:rsidRDefault="00380492">
            <w:pPr>
              <w:rPr>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val="en-US" w:eastAsia="zh-CN"/>
              </w:rPr>
            </w:pPr>
            <w:r>
              <w:rPr>
                <w:sz w:val="24"/>
                <w:lang w:eastAsia="zh-CN"/>
              </w:rPr>
              <w:t>04</w:t>
            </w:r>
          </w:p>
          <w:p w:rsidR="00380492" w:rsidRDefault="00380492">
            <w:pPr>
              <w:rPr>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6,5</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Обеспечение деятельности финансовых, 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06</w:t>
            </w:r>
          </w:p>
        </w:tc>
        <w:tc>
          <w:tcPr>
            <w:tcW w:w="1574" w:type="dxa"/>
            <w:gridSpan w:val="2"/>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79" w:type="dxa"/>
            <w:gridSpan w:val="2"/>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20,0</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06</w:t>
            </w:r>
          </w:p>
        </w:tc>
        <w:tc>
          <w:tcPr>
            <w:tcW w:w="157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9900006990</w:t>
            </w:r>
          </w:p>
        </w:tc>
        <w:tc>
          <w:tcPr>
            <w:tcW w:w="1279" w:type="dxa"/>
            <w:gridSpan w:val="2"/>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20,0</w:t>
            </w:r>
          </w:p>
        </w:tc>
      </w:tr>
      <w:tr w:rsidR="00380492" w:rsidTr="00380492">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Иные межбюджетные трансферты</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06</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9900006990</w:t>
            </w:r>
          </w:p>
        </w:tc>
        <w:tc>
          <w:tcPr>
            <w:tcW w:w="1277"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540</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20,0</w:t>
            </w:r>
          </w:p>
        </w:tc>
      </w:tr>
      <w:tr w:rsidR="00380492" w:rsidTr="00380492">
        <w:trPr>
          <w:trHeight w:val="315"/>
        </w:trPr>
        <w:tc>
          <w:tcPr>
            <w:tcW w:w="2834"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Национальная оборона</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56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82,9</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82,9</w:t>
            </w:r>
          </w:p>
        </w:tc>
      </w:tr>
      <w:tr w:rsidR="00380492" w:rsidTr="00380492">
        <w:trPr>
          <w:trHeight w:val="69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82,9</w:t>
            </w:r>
          </w:p>
        </w:tc>
      </w:tr>
      <w:tr w:rsidR="00380492" w:rsidTr="00380492">
        <w:trPr>
          <w:trHeight w:val="64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
                <w:bCs/>
                <w:sz w:val="24"/>
              </w:rPr>
              <w:t xml:space="preserve">государственных </w:t>
            </w:r>
            <w:r>
              <w:rPr>
                <w:b/>
                <w:bCs/>
                <w:sz w:val="24"/>
              </w:rPr>
              <w:lastRenderedPageBreak/>
              <w:t>(муниципальных) органов</w:t>
            </w:r>
            <w:r>
              <w:rPr>
                <w:sz w:val="24"/>
              </w:rPr>
              <w:t xml:space="preserve"> </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lastRenderedPageBreak/>
              <w:t>02</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121</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56,6</w:t>
            </w:r>
          </w:p>
        </w:tc>
      </w:tr>
      <w:tr w:rsidR="00380492" w:rsidTr="00380492">
        <w:trPr>
          <w:trHeight w:val="64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lastRenderedPageBreak/>
              <w:t xml:space="preserve">взносы </w:t>
            </w:r>
            <w:r>
              <w:rPr>
                <w:b/>
                <w:bCs/>
                <w:sz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17,1</w:t>
            </w:r>
          </w:p>
        </w:tc>
      </w:tr>
      <w:tr w:rsidR="00380492" w:rsidTr="00380492">
        <w:trPr>
          <w:trHeight w:val="64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9,2</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Национальная экономика</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27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56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3541,9</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Дорожное хозяйств</w:t>
            </w:r>
            <w:proofErr w:type="gramStart"/>
            <w:r>
              <w:rPr>
                <w:b/>
                <w:sz w:val="24"/>
                <w:lang w:eastAsia="zh-CN"/>
              </w:rPr>
              <w:t>о(</w:t>
            </w:r>
            <w:proofErr w:type="gramEnd"/>
            <w:r>
              <w:rPr>
                <w:b/>
                <w:sz w:val="24"/>
                <w:lang w:eastAsia="zh-CN"/>
              </w:rPr>
              <w:t>дорожные фонды)</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09</w:t>
            </w:r>
          </w:p>
        </w:tc>
        <w:tc>
          <w:tcPr>
            <w:tcW w:w="156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3235,9</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9900015020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972,8</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9900015020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972,8</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Ремонт дорог</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6100070760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2263,1</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6100070760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2263,1</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Связь и информатика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56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Реализация мероприятий подпрограммы "Развитие информационно-телекоммуникационной </w:t>
            </w:r>
            <w:r>
              <w:rPr>
                <w:sz w:val="24"/>
              </w:rPr>
              <w:lastRenderedPageBreak/>
              <w:t>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в Новосибирской области на 2015 - 2020 годы"</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lastRenderedPageBreak/>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1810070570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lastRenderedPageBreak/>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1810070570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rPr>
            </w:pPr>
            <w:r>
              <w:rPr>
                <w:b/>
                <w:sz w:val="24"/>
              </w:rPr>
              <w:t>Коммунальное хозяйство</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156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50,00</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Мероприятия в области коммунального хозяйства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9900051050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50,0</w:t>
            </w:r>
          </w:p>
        </w:tc>
      </w:tr>
      <w:tr w:rsidR="00380492" w:rsidTr="00380492">
        <w:trPr>
          <w:trHeight w:val="33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Безвозмездные перечисления государственным и муниципальным организациям</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9900051050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810</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50,00</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Благоустройство</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03</w:t>
            </w:r>
          </w:p>
        </w:tc>
        <w:tc>
          <w:tcPr>
            <w:tcW w:w="156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1031,0</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 xml:space="preserve">Услуги освещения </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9900000010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1006,0</w:t>
            </w:r>
          </w:p>
        </w:tc>
      </w:tr>
      <w:tr w:rsidR="00380492" w:rsidTr="00380492">
        <w:trPr>
          <w:trHeight w:val="3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9900000010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1006,0</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9900000040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25,0</w:t>
            </w:r>
          </w:p>
        </w:tc>
      </w:tr>
      <w:tr w:rsidR="00380492" w:rsidTr="00380492">
        <w:trPr>
          <w:trHeight w:val="25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lastRenderedPageBreak/>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9900000040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25,0</w:t>
            </w:r>
          </w:p>
        </w:tc>
      </w:tr>
      <w:tr w:rsidR="00380492" w:rsidTr="00380492">
        <w:trPr>
          <w:trHeight w:val="28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bCs/>
                <w:sz w:val="24"/>
                <w:szCs w:val="24"/>
                <w:lang w:eastAsia="zh-CN"/>
              </w:rPr>
            </w:pPr>
            <w:r>
              <w:rPr>
                <w:b/>
                <w:bCs/>
                <w:sz w:val="24"/>
                <w:lang w:eastAsia="zh-CN"/>
              </w:rPr>
              <w:t>Культура и кинематография</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56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4071,8</w:t>
            </w:r>
          </w:p>
        </w:tc>
      </w:tr>
      <w:tr w:rsidR="00380492" w:rsidTr="00380492">
        <w:trPr>
          <w:trHeight w:val="28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Культура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4071,8</w:t>
            </w:r>
          </w:p>
        </w:tc>
      </w:tr>
      <w:tr w:rsidR="00380492" w:rsidTr="00380492">
        <w:trPr>
          <w:trHeight w:val="615"/>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Расходы в сфере культуры</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4071,8</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Фонд оплаты труда</w:t>
            </w:r>
            <w:r>
              <w:rPr>
                <w:b/>
                <w:bCs/>
                <w:sz w:val="24"/>
              </w:rPr>
              <w:t xml:space="preserve"> казенных учреждений</w:t>
            </w:r>
            <w:r>
              <w:rPr>
                <w:sz w:val="24"/>
              </w:rPr>
              <w:t xml:space="preserve"> </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111</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2475,3</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взносы </w:t>
            </w:r>
            <w:r>
              <w:rPr>
                <w:b/>
                <w:bCs/>
                <w:sz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119</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747,5</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Иные выплаты персоналу</w:t>
            </w:r>
            <w:r>
              <w:rPr>
                <w:b/>
                <w:bCs/>
                <w:sz w:val="24"/>
              </w:rPr>
              <w:t xml:space="preserve"> казенных учреждений</w:t>
            </w:r>
            <w:r>
              <w:rPr>
                <w:sz w:val="24"/>
              </w:rPr>
              <w:t>, за исключением фонда оплаты труда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112</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Закупка товаров, работ, услуг в сфере информационно-коммуникационных технологий</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242</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69,4</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771,6</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851</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2,1</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852</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2,9</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lastRenderedPageBreak/>
              <w:t>Социальная политика</w:t>
            </w:r>
          </w:p>
        </w:tc>
        <w:tc>
          <w:tcPr>
            <w:tcW w:w="992"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10</w:t>
            </w:r>
          </w:p>
        </w:tc>
        <w:tc>
          <w:tcPr>
            <w:tcW w:w="127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56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136,2</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Доплата к пенсии муниципальных служащих</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9900091010</w:t>
            </w:r>
          </w:p>
        </w:tc>
        <w:tc>
          <w:tcPr>
            <w:tcW w:w="1293" w:type="dxa"/>
            <w:gridSpan w:val="3"/>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136,2</w:t>
            </w:r>
          </w:p>
        </w:tc>
      </w:tr>
      <w:tr w:rsidR="00380492" w:rsidTr="00380492">
        <w:trPr>
          <w:trHeight w:val="270"/>
        </w:trPr>
        <w:tc>
          <w:tcPr>
            <w:tcW w:w="2834"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b/>
                <w:bCs/>
                <w:sz w:val="24"/>
              </w:rPr>
              <w:t>Иные пенсии, социальные доплаты к пенсиям</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9900091010</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312</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136,2</w:t>
            </w:r>
          </w:p>
        </w:tc>
      </w:tr>
      <w:tr w:rsidR="00380492" w:rsidTr="00380492">
        <w:trPr>
          <w:trHeight w:val="315"/>
        </w:trPr>
        <w:tc>
          <w:tcPr>
            <w:tcW w:w="2834"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ВСЕГО:</w:t>
            </w:r>
          </w:p>
        </w:tc>
        <w:tc>
          <w:tcPr>
            <w:tcW w:w="992"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27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56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293" w:type="dxa"/>
            <w:gridSpan w:val="3"/>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134" w:type="dxa"/>
            <w:gridSpan w:val="2"/>
            <w:tcBorders>
              <w:top w:val="nil"/>
              <w:left w:val="nil"/>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11102,7</w:t>
            </w:r>
          </w:p>
        </w:tc>
      </w:tr>
    </w:tbl>
    <w:p w:rsidR="00380492" w:rsidRDefault="00380492" w:rsidP="00380492">
      <w:pPr>
        <w:jc w:val="right"/>
        <w:rPr>
          <w:sz w:val="24"/>
        </w:rPr>
      </w:pPr>
    </w:p>
    <w:p w:rsidR="00380492" w:rsidRDefault="00380492" w:rsidP="00380492">
      <w:pPr>
        <w:jc w:val="right"/>
        <w:rPr>
          <w:sz w:val="24"/>
        </w:rPr>
      </w:pPr>
    </w:p>
    <w:p w:rsidR="00380492" w:rsidRDefault="00380492" w:rsidP="00380492">
      <w:pPr>
        <w:jc w:val="right"/>
        <w:rPr>
          <w:sz w:val="24"/>
        </w:rPr>
      </w:pPr>
    </w:p>
    <w:p w:rsidR="00380492" w:rsidRDefault="00380492" w:rsidP="00380492">
      <w:pPr>
        <w:jc w:val="right"/>
        <w:rPr>
          <w:sz w:val="24"/>
        </w:rPr>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380492" w:rsidRDefault="00380492"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2945E1" w:rsidRDefault="002945E1" w:rsidP="00380492">
      <w:pPr>
        <w:jc w:val="right"/>
      </w:pPr>
    </w:p>
    <w:p w:rsidR="00380492" w:rsidRDefault="00380492" w:rsidP="00380492">
      <w:pPr>
        <w:jc w:val="right"/>
      </w:pPr>
      <w:r>
        <w:lastRenderedPageBreak/>
        <w:t xml:space="preserve"> Приложение  3</w:t>
      </w:r>
    </w:p>
    <w:p w:rsidR="00380492" w:rsidRDefault="00380492" w:rsidP="00380492">
      <w:pPr>
        <w:jc w:val="right"/>
      </w:pPr>
      <w:r>
        <w:t xml:space="preserve">к решению №1 </w:t>
      </w:r>
    </w:p>
    <w:p w:rsidR="00380492" w:rsidRDefault="00380492" w:rsidP="00380492">
      <w:pPr>
        <w:jc w:val="right"/>
      </w:pPr>
      <w:r>
        <w:t xml:space="preserve">Совета депутатов </w:t>
      </w:r>
    </w:p>
    <w:p w:rsidR="00380492" w:rsidRDefault="00380492" w:rsidP="00380492">
      <w:pPr>
        <w:jc w:val="right"/>
      </w:pPr>
      <w:r>
        <w:t>Новотартасского сельсовета</w:t>
      </w:r>
    </w:p>
    <w:p w:rsidR="00380492" w:rsidRDefault="00380492" w:rsidP="00380492">
      <w:pPr>
        <w:jc w:val="right"/>
      </w:pPr>
      <w:r>
        <w:t xml:space="preserve">Венгеровского района </w:t>
      </w:r>
    </w:p>
    <w:p w:rsidR="00380492" w:rsidRDefault="00380492" w:rsidP="00380492">
      <w:pPr>
        <w:jc w:val="right"/>
      </w:pPr>
      <w:r>
        <w:t>Новосибирской области</w:t>
      </w:r>
    </w:p>
    <w:p w:rsidR="00380492" w:rsidRDefault="00380492" w:rsidP="00380492">
      <w:pPr>
        <w:jc w:val="right"/>
      </w:pPr>
      <w:r>
        <w:t xml:space="preserve">                                                                                                               от 04.03.2016г</w:t>
      </w:r>
    </w:p>
    <w:tbl>
      <w:tblPr>
        <w:tblW w:w="9345" w:type="dxa"/>
        <w:tblInd w:w="108" w:type="dxa"/>
        <w:tblLayout w:type="fixed"/>
        <w:tblLook w:val="04A0"/>
      </w:tblPr>
      <w:tblGrid>
        <w:gridCol w:w="3778"/>
        <w:gridCol w:w="899"/>
        <w:gridCol w:w="720"/>
        <w:gridCol w:w="554"/>
        <w:gridCol w:w="1416"/>
        <w:gridCol w:w="899"/>
        <w:gridCol w:w="1079"/>
      </w:tblGrid>
      <w:tr w:rsidR="00380492" w:rsidTr="00380492">
        <w:trPr>
          <w:trHeight w:val="555"/>
        </w:trPr>
        <w:tc>
          <w:tcPr>
            <w:tcW w:w="9351" w:type="dxa"/>
            <w:gridSpan w:val="7"/>
            <w:vAlign w:val="bottom"/>
            <w:hideMark/>
          </w:tcPr>
          <w:p w:rsidR="00380492" w:rsidRDefault="00380492">
            <w:pPr>
              <w:jc w:val="center"/>
              <w:rPr>
                <w:b/>
                <w:bCs/>
                <w:sz w:val="24"/>
                <w:szCs w:val="24"/>
                <w:lang w:eastAsia="zh-CN"/>
              </w:rPr>
            </w:pPr>
            <w:r>
              <w:rPr>
                <w:b/>
                <w:bCs/>
                <w:sz w:val="24"/>
                <w:lang w:eastAsia="zh-CN"/>
              </w:rPr>
              <w:t>Ведомственная структура расходов бюджета</w:t>
            </w:r>
          </w:p>
          <w:p w:rsidR="00380492" w:rsidRDefault="00380492">
            <w:pPr>
              <w:jc w:val="center"/>
              <w:rPr>
                <w:b/>
                <w:bCs/>
                <w:sz w:val="24"/>
                <w:szCs w:val="24"/>
                <w:lang w:eastAsia="zh-CN"/>
              </w:rPr>
            </w:pPr>
            <w:r>
              <w:rPr>
                <w:b/>
                <w:bCs/>
                <w:sz w:val="24"/>
                <w:lang w:eastAsia="zh-CN"/>
              </w:rPr>
              <w:t xml:space="preserve"> Новотартасского  сельсовета  на 2016 год</w:t>
            </w:r>
          </w:p>
        </w:tc>
      </w:tr>
      <w:tr w:rsidR="00380492" w:rsidTr="00380492">
        <w:trPr>
          <w:trHeight w:val="255"/>
        </w:trPr>
        <w:tc>
          <w:tcPr>
            <w:tcW w:w="3780" w:type="dxa"/>
            <w:noWrap/>
            <w:vAlign w:val="bottom"/>
          </w:tcPr>
          <w:p w:rsidR="00380492" w:rsidRDefault="00380492">
            <w:pPr>
              <w:rPr>
                <w:sz w:val="24"/>
                <w:szCs w:val="24"/>
                <w:lang w:eastAsia="zh-CN"/>
              </w:rPr>
            </w:pPr>
          </w:p>
        </w:tc>
        <w:tc>
          <w:tcPr>
            <w:tcW w:w="900" w:type="dxa"/>
            <w:noWrap/>
            <w:vAlign w:val="bottom"/>
          </w:tcPr>
          <w:p w:rsidR="00380492" w:rsidRDefault="00380492">
            <w:pPr>
              <w:rPr>
                <w:sz w:val="24"/>
                <w:szCs w:val="24"/>
                <w:lang w:eastAsia="zh-CN"/>
              </w:rPr>
            </w:pPr>
          </w:p>
        </w:tc>
        <w:tc>
          <w:tcPr>
            <w:tcW w:w="720" w:type="dxa"/>
            <w:noWrap/>
            <w:vAlign w:val="bottom"/>
          </w:tcPr>
          <w:p w:rsidR="00380492" w:rsidRDefault="00380492">
            <w:pPr>
              <w:rPr>
                <w:sz w:val="24"/>
                <w:szCs w:val="24"/>
                <w:lang w:eastAsia="zh-CN"/>
              </w:rPr>
            </w:pPr>
          </w:p>
        </w:tc>
        <w:tc>
          <w:tcPr>
            <w:tcW w:w="554" w:type="dxa"/>
            <w:noWrap/>
            <w:vAlign w:val="bottom"/>
          </w:tcPr>
          <w:p w:rsidR="00380492" w:rsidRDefault="00380492">
            <w:pPr>
              <w:rPr>
                <w:sz w:val="24"/>
                <w:szCs w:val="24"/>
                <w:lang w:eastAsia="zh-CN"/>
              </w:rPr>
            </w:pPr>
          </w:p>
        </w:tc>
        <w:tc>
          <w:tcPr>
            <w:tcW w:w="1417" w:type="dxa"/>
            <w:noWrap/>
            <w:vAlign w:val="bottom"/>
          </w:tcPr>
          <w:p w:rsidR="00380492" w:rsidRDefault="00380492">
            <w:pPr>
              <w:rPr>
                <w:sz w:val="24"/>
                <w:szCs w:val="24"/>
                <w:lang w:eastAsia="zh-CN"/>
              </w:rPr>
            </w:pPr>
          </w:p>
        </w:tc>
        <w:tc>
          <w:tcPr>
            <w:tcW w:w="1980" w:type="dxa"/>
            <w:gridSpan w:val="2"/>
            <w:tcBorders>
              <w:top w:val="nil"/>
              <w:left w:val="nil"/>
              <w:bottom w:val="single" w:sz="4" w:space="0" w:color="auto"/>
              <w:right w:val="nil"/>
            </w:tcBorders>
            <w:noWrap/>
            <w:vAlign w:val="bottom"/>
          </w:tcPr>
          <w:p w:rsidR="00380492" w:rsidRDefault="00380492">
            <w:pPr>
              <w:jc w:val="right"/>
              <w:rPr>
                <w:sz w:val="24"/>
                <w:szCs w:val="24"/>
                <w:lang w:eastAsia="zh-CN"/>
              </w:rPr>
            </w:pPr>
          </w:p>
        </w:tc>
      </w:tr>
      <w:tr w:rsidR="00380492" w:rsidTr="00380492">
        <w:trPr>
          <w:trHeight w:val="103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Наименование</w:t>
            </w:r>
          </w:p>
        </w:tc>
        <w:tc>
          <w:tcPr>
            <w:tcW w:w="900" w:type="dxa"/>
            <w:tcBorders>
              <w:top w:val="single" w:sz="4" w:space="0" w:color="auto"/>
              <w:left w:val="nil"/>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ГРБС</w:t>
            </w:r>
          </w:p>
        </w:tc>
        <w:tc>
          <w:tcPr>
            <w:tcW w:w="720" w:type="dxa"/>
            <w:tcBorders>
              <w:top w:val="single" w:sz="4" w:space="0" w:color="auto"/>
              <w:left w:val="nil"/>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Раздел</w:t>
            </w:r>
          </w:p>
        </w:tc>
        <w:tc>
          <w:tcPr>
            <w:tcW w:w="554" w:type="dxa"/>
            <w:tcBorders>
              <w:top w:val="single" w:sz="4" w:space="0" w:color="auto"/>
              <w:left w:val="nil"/>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По</w:t>
            </w:r>
            <w:proofErr w:type="gramStart"/>
            <w:r>
              <w:rPr>
                <w:sz w:val="24"/>
                <w:lang w:eastAsia="zh-CN"/>
              </w:rPr>
              <w:t>д-</w:t>
            </w:r>
            <w:proofErr w:type="gramEnd"/>
            <w:r>
              <w:rPr>
                <w:sz w:val="24"/>
                <w:lang w:eastAsia="zh-CN"/>
              </w:rPr>
              <w:t xml:space="preserve">        раздел</w:t>
            </w:r>
          </w:p>
        </w:tc>
        <w:tc>
          <w:tcPr>
            <w:tcW w:w="1417" w:type="dxa"/>
            <w:tcBorders>
              <w:top w:val="single" w:sz="4" w:space="0" w:color="auto"/>
              <w:left w:val="nil"/>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Целевая статья</w:t>
            </w:r>
          </w:p>
        </w:tc>
        <w:tc>
          <w:tcPr>
            <w:tcW w:w="900" w:type="dxa"/>
            <w:tcBorders>
              <w:top w:val="nil"/>
              <w:left w:val="nil"/>
              <w:bottom w:val="single" w:sz="4" w:space="0" w:color="auto"/>
              <w:right w:val="single" w:sz="4" w:space="0" w:color="auto"/>
            </w:tcBorders>
            <w:vAlign w:val="bottom"/>
            <w:hideMark/>
          </w:tcPr>
          <w:p w:rsidR="00380492" w:rsidRDefault="00380492">
            <w:pPr>
              <w:jc w:val="center"/>
              <w:rPr>
                <w:sz w:val="24"/>
                <w:szCs w:val="24"/>
                <w:lang w:eastAsia="zh-CN"/>
              </w:rPr>
            </w:pPr>
            <w:r>
              <w:rPr>
                <w:sz w:val="24"/>
                <w:lang w:eastAsia="zh-CN"/>
              </w:rPr>
              <w:t>Вид расходов</w:t>
            </w:r>
          </w:p>
        </w:tc>
        <w:tc>
          <w:tcPr>
            <w:tcW w:w="1080" w:type="dxa"/>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Сумма</w:t>
            </w:r>
          </w:p>
          <w:p w:rsidR="00380492" w:rsidRDefault="00380492">
            <w:pPr>
              <w:rPr>
                <w:sz w:val="24"/>
                <w:szCs w:val="24"/>
                <w:lang w:eastAsia="zh-CN"/>
              </w:rPr>
            </w:pPr>
            <w:r>
              <w:rPr>
                <w:sz w:val="24"/>
                <w:lang w:eastAsia="zh-CN"/>
              </w:rPr>
              <w:t>(тыс</w:t>
            </w:r>
            <w:proofErr w:type="gramStart"/>
            <w:r>
              <w:rPr>
                <w:sz w:val="24"/>
                <w:lang w:eastAsia="zh-CN"/>
              </w:rPr>
              <w:t>.р</w:t>
            </w:r>
            <w:proofErr w:type="gramEnd"/>
            <w:r>
              <w:rPr>
                <w:sz w:val="24"/>
                <w:lang w:eastAsia="zh-CN"/>
              </w:rPr>
              <w:t>уб.)</w:t>
            </w:r>
          </w:p>
        </w:tc>
      </w:tr>
      <w:tr w:rsidR="00380492" w:rsidTr="00380492">
        <w:trPr>
          <w:trHeight w:val="6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администрация Новотартасского</w:t>
            </w:r>
          </w:p>
          <w:p w:rsidR="00380492" w:rsidRDefault="00380492">
            <w:pPr>
              <w:jc w:val="center"/>
              <w:rPr>
                <w:b/>
                <w:bCs/>
                <w:sz w:val="24"/>
                <w:szCs w:val="24"/>
                <w:lang w:eastAsia="zh-CN"/>
              </w:rPr>
            </w:pPr>
            <w:r>
              <w:rPr>
                <w:b/>
                <w:bCs/>
                <w:sz w:val="24"/>
                <w:lang w:eastAsia="zh-CN"/>
              </w:rPr>
              <w:t>сельсовета</w:t>
            </w:r>
          </w:p>
        </w:tc>
        <w:tc>
          <w:tcPr>
            <w:tcW w:w="900" w:type="dxa"/>
            <w:tcBorders>
              <w:top w:val="nil"/>
              <w:left w:val="nil"/>
              <w:bottom w:val="single" w:sz="4" w:space="0" w:color="auto"/>
              <w:right w:val="single" w:sz="4" w:space="0" w:color="auto"/>
            </w:tcBorders>
            <w:vAlign w:val="bottom"/>
            <w:hideMark/>
          </w:tcPr>
          <w:p w:rsidR="00380492" w:rsidRDefault="00380492">
            <w:pPr>
              <w:rPr>
                <w:b/>
                <w:bCs/>
                <w:sz w:val="24"/>
                <w:szCs w:val="24"/>
                <w:lang w:eastAsia="zh-CN"/>
              </w:rPr>
            </w:pPr>
            <w:r>
              <w:rPr>
                <w:b/>
                <w:bCs/>
                <w:sz w:val="24"/>
                <w:lang w:eastAsia="zh-CN"/>
              </w:rPr>
              <w:t>246</w:t>
            </w:r>
          </w:p>
        </w:tc>
        <w:tc>
          <w:tcPr>
            <w:tcW w:w="720"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554"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417"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900" w:type="dxa"/>
            <w:tcBorders>
              <w:top w:val="nil"/>
              <w:left w:val="nil"/>
              <w:bottom w:val="single" w:sz="4" w:space="0" w:color="auto"/>
              <w:right w:val="single" w:sz="4" w:space="0" w:color="auto"/>
            </w:tcBorders>
            <w:vAlign w:val="bottom"/>
            <w:hideMark/>
          </w:tcPr>
          <w:p w:rsidR="00380492" w:rsidRDefault="00380492">
            <w:pPr>
              <w:jc w:val="center"/>
              <w:rPr>
                <w:b/>
                <w:bCs/>
                <w:sz w:val="24"/>
                <w:szCs w:val="24"/>
                <w:lang w:eastAsia="zh-CN"/>
              </w:rPr>
            </w:pPr>
            <w:r>
              <w:rPr>
                <w:b/>
                <w:bCs/>
                <w:sz w:val="24"/>
                <w:lang w:eastAsia="zh-CN"/>
              </w:rPr>
              <w:t> </w:t>
            </w:r>
          </w:p>
        </w:tc>
        <w:tc>
          <w:tcPr>
            <w:tcW w:w="1080" w:type="dxa"/>
            <w:tcBorders>
              <w:top w:val="nil"/>
              <w:left w:val="nil"/>
              <w:bottom w:val="single" w:sz="4" w:space="0" w:color="auto"/>
              <w:right w:val="single" w:sz="4" w:space="0" w:color="auto"/>
            </w:tcBorders>
            <w:vAlign w:val="bottom"/>
          </w:tcPr>
          <w:p w:rsidR="00380492" w:rsidRDefault="00380492">
            <w:pPr>
              <w:rPr>
                <w:b/>
                <w:bCs/>
                <w:sz w:val="24"/>
                <w:szCs w:val="24"/>
                <w:lang w:eastAsia="zh-CN"/>
              </w:rPr>
            </w:pP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Общегосударственные вопросы</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b/>
                <w:bCs/>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2188,9</w:t>
            </w:r>
          </w:p>
        </w:tc>
      </w:tr>
      <w:tr w:rsidR="00380492" w:rsidTr="00380492">
        <w:trPr>
          <w:trHeight w:val="58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tcPr>
          <w:p w:rsidR="00380492" w:rsidRDefault="00380492">
            <w:pPr>
              <w:rPr>
                <w:b/>
                <w:sz w:val="24"/>
                <w:szCs w:val="24"/>
                <w:lang w:eastAsia="zh-CN"/>
              </w:rPr>
            </w:pPr>
          </w:p>
          <w:p w:rsidR="00380492" w:rsidRDefault="00380492">
            <w:pPr>
              <w:rPr>
                <w:b/>
                <w:sz w:val="24"/>
                <w:lang w:eastAsia="zh-CN"/>
              </w:rPr>
            </w:pPr>
          </w:p>
          <w:p w:rsidR="00380492" w:rsidRDefault="00380492">
            <w:pPr>
              <w:rPr>
                <w:b/>
                <w:sz w:val="24"/>
                <w:szCs w:val="24"/>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464,3</w:t>
            </w:r>
          </w:p>
        </w:tc>
      </w:tr>
      <w:tr w:rsidR="00380492" w:rsidTr="00380492">
        <w:trPr>
          <w:trHeight w:val="31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 xml:space="preserve">Глава </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9900002990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r>
      <w:tr w:rsidR="00380492" w:rsidTr="00380492">
        <w:trPr>
          <w:trHeight w:val="25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
                <w:bCs/>
                <w:sz w:val="24"/>
              </w:rPr>
              <w:t>государственных (муниципальных) органов</w:t>
            </w:r>
            <w:r>
              <w:rPr>
                <w:sz w:val="24"/>
              </w:rPr>
              <w:t xml:space="preserve">  </w:t>
            </w:r>
          </w:p>
        </w:tc>
        <w:tc>
          <w:tcPr>
            <w:tcW w:w="900" w:type="dxa"/>
            <w:tcBorders>
              <w:top w:val="nil"/>
              <w:left w:val="nil"/>
              <w:bottom w:val="single" w:sz="4" w:space="0" w:color="auto"/>
              <w:right w:val="single" w:sz="4" w:space="0" w:color="auto"/>
            </w:tcBorders>
          </w:tcPr>
          <w:p w:rsidR="00380492" w:rsidRDefault="00380492">
            <w:pPr>
              <w:rPr>
                <w:sz w:val="24"/>
                <w:szCs w:val="24"/>
                <w:lang w:eastAsia="zh-CN"/>
              </w:rPr>
            </w:pPr>
          </w:p>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9900002990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121</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356,6</w:t>
            </w:r>
          </w:p>
        </w:tc>
      </w:tr>
      <w:tr w:rsidR="00380492" w:rsidTr="00380492">
        <w:trPr>
          <w:trHeight w:val="25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взносы </w:t>
            </w:r>
            <w:r>
              <w:rPr>
                <w:b/>
                <w:bCs/>
                <w:sz w:val="24"/>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990002990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107,7</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tcPr>
          <w:p w:rsidR="00380492" w:rsidRDefault="00380492">
            <w:pPr>
              <w:rPr>
                <w:b/>
                <w:sz w:val="24"/>
                <w:szCs w:val="24"/>
                <w:lang w:eastAsia="zh-CN"/>
              </w:rPr>
            </w:pPr>
          </w:p>
          <w:p w:rsidR="00380492" w:rsidRDefault="00380492">
            <w:pPr>
              <w:rPr>
                <w:b/>
                <w:sz w:val="24"/>
                <w:szCs w:val="24"/>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41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1704,6</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lastRenderedPageBreak/>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141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0500070190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r>
      <w:tr w:rsidR="00380492" w:rsidTr="00380492">
        <w:trPr>
          <w:trHeight w:val="31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Обеспечение деятельности местных администраций</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1704,5</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
                <w:bCs/>
                <w:sz w:val="24"/>
              </w:rPr>
              <w:t>государственных (муниципальных) органов</w:t>
            </w:r>
            <w:r>
              <w:rPr>
                <w:sz w:val="24"/>
              </w:rPr>
              <w:t xml:space="preserve"> </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121</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969,5</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взносы </w:t>
            </w:r>
            <w:r>
              <w:rPr>
                <w:b/>
                <w:bCs/>
                <w:sz w:val="24"/>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293,0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Иные выплаты персоналу </w:t>
            </w:r>
            <w:r>
              <w:rPr>
                <w:b/>
                <w:bCs/>
                <w:sz w:val="24"/>
              </w:rPr>
              <w:t>государственных (муниципальных) органов</w:t>
            </w:r>
            <w:r>
              <w:rPr>
                <w:sz w:val="24"/>
              </w:rPr>
              <w:t>, за исключением фонда оплаты труда</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122</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242</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144,0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224,5</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851</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60,0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tcPr>
          <w:p w:rsidR="00380492" w:rsidRDefault="00380492">
            <w:pPr>
              <w:rPr>
                <w:sz w:val="24"/>
                <w:szCs w:val="24"/>
                <w:lang w:eastAsia="zh-CN"/>
              </w:rPr>
            </w:pPr>
            <w:r>
              <w:rPr>
                <w:sz w:val="24"/>
                <w:lang w:eastAsia="zh-CN"/>
              </w:rPr>
              <w:t>246</w:t>
            </w:r>
          </w:p>
          <w:p w:rsidR="00380492" w:rsidRDefault="00380492">
            <w:pPr>
              <w:rPr>
                <w:sz w:val="24"/>
                <w:szCs w:val="24"/>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852</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6,5</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Обеспечение деятельности финансовых, 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06</w:t>
            </w:r>
          </w:p>
        </w:tc>
        <w:tc>
          <w:tcPr>
            <w:tcW w:w="1417" w:type="dxa"/>
            <w:tcBorders>
              <w:top w:val="single" w:sz="4" w:space="0" w:color="auto"/>
              <w:left w:val="nil"/>
              <w:bottom w:val="single" w:sz="4" w:space="0" w:color="auto"/>
              <w:right w:val="single" w:sz="4" w:space="0" w:color="auto"/>
            </w:tcBorders>
            <w:noWrap/>
            <w:vAlign w:val="bottom"/>
          </w:tcPr>
          <w:p w:rsidR="00380492" w:rsidRDefault="00380492">
            <w:pPr>
              <w:rPr>
                <w:b/>
                <w:sz w:val="24"/>
                <w:szCs w:val="24"/>
                <w:lang w:eastAsia="zh-CN"/>
              </w:rPr>
            </w:pPr>
          </w:p>
        </w:tc>
        <w:tc>
          <w:tcPr>
            <w:tcW w:w="900" w:type="dxa"/>
            <w:tcBorders>
              <w:top w:val="single" w:sz="4" w:space="0" w:color="auto"/>
              <w:left w:val="nil"/>
              <w:bottom w:val="single" w:sz="4" w:space="0" w:color="auto"/>
              <w:right w:val="single" w:sz="4" w:space="0" w:color="auto"/>
            </w:tcBorders>
            <w:noWrap/>
            <w:vAlign w:val="bottom"/>
          </w:tcPr>
          <w:p w:rsidR="00380492" w:rsidRDefault="00380492">
            <w:pPr>
              <w:rPr>
                <w:b/>
                <w:sz w:val="24"/>
                <w:szCs w:val="24"/>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20,0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 xml:space="preserve">Обеспечение деятельности финансового, финансово </w:t>
            </w:r>
            <w:r>
              <w:rPr>
                <w:sz w:val="24"/>
                <w:lang w:eastAsia="zh-CN"/>
              </w:rPr>
              <w:lastRenderedPageBreak/>
              <w:t>бюджетного контроля</w:t>
            </w:r>
          </w:p>
        </w:tc>
        <w:tc>
          <w:tcPr>
            <w:tcW w:w="900" w:type="dxa"/>
            <w:tcBorders>
              <w:top w:val="single" w:sz="4" w:space="0" w:color="auto"/>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lastRenderedPageBreak/>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06</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990000699</w:t>
            </w:r>
            <w:r>
              <w:rPr>
                <w:sz w:val="24"/>
                <w:lang w:eastAsia="zh-CN"/>
              </w:rPr>
              <w:lastRenderedPageBreak/>
              <w:t>0</w:t>
            </w:r>
          </w:p>
        </w:tc>
        <w:tc>
          <w:tcPr>
            <w:tcW w:w="900" w:type="dxa"/>
            <w:tcBorders>
              <w:top w:val="single" w:sz="4" w:space="0" w:color="auto"/>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20,0</w:t>
            </w:r>
          </w:p>
        </w:tc>
      </w:tr>
      <w:tr w:rsidR="00380492" w:rsidTr="00380492">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lastRenderedPageBreak/>
              <w:t>Иные межбюджетные трансферты</w:t>
            </w:r>
          </w:p>
        </w:tc>
        <w:tc>
          <w:tcPr>
            <w:tcW w:w="900" w:type="dxa"/>
            <w:tcBorders>
              <w:top w:val="single" w:sz="4" w:space="0" w:color="auto"/>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06</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9900006990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540</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20,0</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Национальная оборона</w:t>
            </w:r>
          </w:p>
        </w:tc>
        <w:tc>
          <w:tcPr>
            <w:tcW w:w="900" w:type="dxa"/>
            <w:tcBorders>
              <w:top w:val="nil"/>
              <w:left w:val="nil"/>
              <w:bottom w:val="single" w:sz="4" w:space="0" w:color="auto"/>
              <w:right w:val="single" w:sz="4" w:space="0" w:color="auto"/>
            </w:tcBorders>
            <w:hideMark/>
          </w:tcPr>
          <w:p w:rsidR="00380492" w:rsidRDefault="00380492">
            <w:pPr>
              <w:rPr>
                <w:b/>
                <w:sz w:val="24"/>
                <w:szCs w:val="24"/>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41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82,9</w:t>
            </w:r>
          </w:p>
        </w:tc>
      </w:tr>
      <w:tr w:rsidR="00380492" w:rsidTr="00380492">
        <w:trPr>
          <w:trHeight w:val="31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82,9</w:t>
            </w:r>
          </w:p>
        </w:tc>
      </w:tr>
      <w:tr w:rsidR="00380492" w:rsidTr="00380492">
        <w:trPr>
          <w:trHeight w:val="69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82,9</w:t>
            </w:r>
          </w:p>
        </w:tc>
      </w:tr>
      <w:tr w:rsidR="00380492" w:rsidTr="00380492">
        <w:trPr>
          <w:trHeight w:val="64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Фонд оплаты труда </w:t>
            </w:r>
            <w:r>
              <w:rPr>
                <w:b/>
                <w:bCs/>
                <w:sz w:val="24"/>
              </w:rPr>
              <w:t>государственных (муниципальных) органов</w:t>
            </w:r>
            <w:r>
              <w:rPr>
                <w:sz w:val="24"/>
              </w:rPr>
              <w:t xml:space="preserve">  </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121</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56,6</w:t>
            </w:r>
          </w:p>
        </w:tc>
      </w:tr>
      <w:tr w:rsidR="00380492" w:rsidTr="00380492">
        <w:trPr>
          <w:trHeight w:val="64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 xml:space="preserve">взносы </w:t>
            </w:r>
            <w:r>
              <w:rPr>
                <w:b/>
                <w:bCs/>
                <w:sz w:val="24"/>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129</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17,1</w:t>
            </w:r>
          </w:p>
        </w:tc>
      </w:tr>
      <w:tr w:rsidR="00380492" w:rsidTr="00380492">
        <w:trPr>
          <w:trHeight w:val="64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9900051180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9,2</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lang w:eastAsia="zh-CN"/>
              </w:rPr>
            </w:pPr>
            <w:r>
              <w:rPr>
                <w:b/>
                <w:sz w:val="24"/>
                <w:lang w:eastAsia="zh-CN"/>
              </w:rPr>
              <w:t>Национальная экономика</w:t>
            </w:r>
          </w:p>
        </w:tc>
        <w:tc>
          <w:tcPr>
            <w:tcW w:w="900" w:type="dxa"/>
            <w:tcBorders>
              <w:top w:val="nil"/>
              <w:left w:val="nil"/>
              <w:bottom w:val="single" w:sz="4" w:space="0" w:color="auto"/>
              <w:right w:val="single" w:sz="4" w:space="0" w:color="auto"/>
            </w:tcBorders>
            <w:hideMark/>
          </w:tcPr>
          <w:p w:rsidR="00380492" w:rsidRDefault="00380492">
            <w:pPr>
              <w:rPr>
                <w:b/>
                <w:sz w:val="24"/>
                <w:szCs w:val="24"/>
                <w:lang w:eastAsia="zh-CN"/>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04</w:t>
            </w:r>
          </w:p>
        </w:tc>
        <w:tc>
          <w:tcPr>
            <w:tcW w:w="554"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41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3541,9</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Дорожное хозяйств</w:t>
            </w:r>
            <w:proofErr w:type="gramStart"/>
            <w:r>
              <w:rPr>
                <w:sz w:val="24"/>
                <w:lang w:eastAsia="zh-CN"/>
              </w:rPr>
              <w:t>о(</w:t>
            </w:r>
            <w:proofErr w:type="gramEnd"/>
            <w:r>
              <w:rPr>
                <w:sz w:val="24"/>
                <w:lang w:eastAsia="zh-CN"/>
              </w:rPr>
              <w:t>дорожные фонды)</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417"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3235,9</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Поддержка дорожного хозяйства</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9900015020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972,8</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9900015020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972,8</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Ремонт дорог</w:t>
            </w:r>
          </w:p>
        </w:tc>
        <w:tc>
          <w:tcPr>
            <w:tcW w:w="900" w:type="dxa"/>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6100070760</w:t>
            </w: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2263,1</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09</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6100070760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2263,1</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lastRenderedPageBreak/>
              <w:t>Связь и информатика</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417"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Реализация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в Новосибирской области на 2015 - 2020 годы"</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1810070570</w:t>
            </w: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04</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1810070570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306,0</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sz w:val="24"/>
                <w:szCs w:val="24"/>
              </w:rPr>
            </w:pPr>
            <w:r>
              <w:rPr>
                <w:b/>
                <w:sz w:val="24"/>
              </w:rPr>
              <w:t>Коммунальное хозяйство</w:t>
            </w:r>
          </w:p>
        </w:tc>
        <w:tc>
          <w:tcPr>
            <w:tcW w:w="900" w:type="dxa"/>
            <w:tcBorders>
              <w:top w:val="nil"/>
              <w:left w:val="nil"/>
              <w:bottom w:val="single" w:sz="4" w:space="0" w:color="auto"/>
              <w:right w:val="single" w:sz="4" w:space="0" w:color="auto"/>
            </w:tcBorders>
            <w:hideMark/>
          </w:tcPr>
          <w:p w:rsidR="00380492" w:rsidRDefault="00380492">
            <w:pPr>
              <w:rPr>
                <w:b/>
                <w:sz w:val="24"/>
                <w:szCs w:val="24"/>
                <w:lang w:eastAsia="zh-CN"/>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05</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02</w:t>
            </w:r>
          </w:p>
        </w:tc>
        <w:tc>
          <w:tcPr>
            <w:tcW w:w="141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b/>
                <w:sz w:val="24"/>
                <w:lang w:eastAsia="zh-CN"/>
              </w:rPr>
              <w:t>50,0</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Мероприятия в области коммунального хозяйства</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9900051050</w:t>
            </w: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50,0</w:t>
            </w:r>
          </w:p>
        </w:tc>
      </w:tr>
      <w:tr w:rsidR="00380492" w:rsidTr="00380492">
        <w:trPr>
          <w:trHeight w:val="33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rPr>
            </w:pPr>
            <w:r>
              <w:rPr>
                <w:sz w:val="24"/>
              </w:rPr>
              <w:t>Безвозмездные перечисления государственным и муниципальным образованиям</w:t>
            </w:r>
          </w:p>
        </w:tc>
        <w:tc>
          <w:tcPr>
            <w:tcW w:w="900" w:type="dxa"/>
            <w:tcBorders>
              <w:top w:val="nil"/>
              <w:left w:val="nil"/>
              <w:bottom w:val="single" w:sz="4" w:space="0" w:color="auto"/>
              <w:right w:val="single" w:sz="4" w:space="0" w:color="auto"/>
            </w:tcBorders>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02</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9900051050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810</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50,0</w:t>
            </w:r>
          </w:p>
        </w:tc>
      </w:tr>
      <w:tr w:rsidR="00380492" w:rsidTr="00380492">
        <w:trPr>
          <w:trHeight w:val="2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Благоустройство</w:t>
            </w:r>
          </w:p>
        </w:tc>
        <w:tc>
          <w:tcPr>
            <w:tcW w:w="900" w:type="dxa"/>
            <w:tcBorders>
              <w:top w:val="single" w:sz="4" w:space="0" w:color="auto"/>
              <w:left w:val="nil"/>
              <w:bottom w:val="single" w:sz="4" w:space="0" w:color="auto"/>
              <w:right w:val="single" w:sz="4" w:space="0" w:color="auto"/>
            </w:tcBorders>
            <w:hideMark/>
          </w:tcPr>
          <w:p w:rsidR="00380492" w:rsidRDefault="00380492">
            <w:pPr>
              <w:rPr>
                <w:b/>
                <w:sz w:val="24"/>
                <w:szCs w:val="24"/>
              </w:rPr>
            </w:pPr>
            <w:r>
              <w:rPr>
                <w:b/>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1031,0</w:t>
            </w:r>
          </w:p>
        </w:tc>
      </w:tr>
      <w:tr w:rsidR="00380492" w:rsidTr="00380492">
        <w:trPr>
          <w:trHeight w:val="5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xml:space="preserve">Услуги освещения </w:t>
            </w:r>
          </w:p>
        </w:tc>
        <w:tc>
          <w:tcPr>
            <w:tcW w:w="900" w:type="dxa"/>
            <w:tcBorders>
              <w:top w:val="single" w:sz="4" w:space="0" w:color="auto"/>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9900000010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1006,0</w:t>
            </w:r>
          </w:p>
        </w:tc>
      </w:tr>
      <w:tr w:rsidR="00380492" w:rsidTr="00380492">
        <w:trPr>
          <w:trHeight w:val="28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single" w:sz="4" w:space="0" w:color="auto"/>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9900000010</w:t>
            </w:r>
          </w:p>
        </w:tc>
        <w:tc>
          <w:tcPr>
            <w:tcW w:w="90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1006,0</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Организация и содержание мест захоронения</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9900000040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25,0</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rPr>
              <w:t xml:space="preserve">Прочая закупка товаров, работ и услуг для </w:t>
            </w:r>
            <w:r>
              <w:rPr>
                <w:b/>
                <w:bCs/>
                <w:sz w:val="24"/>
              </w:rPr>
              <w:t>обеспечения</w:t>
            </w:r>
            <w:r>
              <w:rPr>
                <w:sz w:val="24"/>
              </w:rPr>
              <w:t xml:space="preserve"> государственных </w:t>
            </w:r>
            <w:r>
              <w:rPr>
                <w:b/>
                <w:bCs/>
                <w:sz w:val="24"/>
              </w:rPr>
              <w:t>(муниципальных)</w:t>
            </w:r>
            <w:r>
              <w:rPr>
                <w:sz w:val="24"/>
              </w:rPr>
              <w:t xml:space="preserve"> нужд</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05</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03</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9900000040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25,0</w:t>
            </w:r>
          </w:p>
        </w:tc>
      </w:tr>
      <w:tr w:rsidR="00380492" w:rsidTr="00380492">
        <w:trPr>
          <w:trHeight w:val="285"/>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b/>
                <w:bCs/>
                <w:sz w:val="24"/>
                <w:szCs w:val="24"/>
                <w:lang w:eastAsia="zh-CN"/>
              </w:rPr>
            </w:pPr>
            <w:r>
              <w:rPr>
                <w:b/>
                <w:bCs/>
                <w:sz w:val="24"/>
                <w:lang w:eastAsia="zh-CN"/>
              </w:rPr>
              <w:lastRenderedPageBreak/>
              <w:t>Культура и кинематография</w:t>
            </w:r>
          </w:p>
        </w:tc>
        <w:tc>
          <w:tcPr>
            <w:tcW w:w="900" w:type="dxa"/>
            <w:tcBorders>
              <w:top w:val="nil"/>
              <w:left w:val="nil"/>
              <w:bottom w:val="single" w:sz="4" w:space="0" w:color="auto"/>
              <w:right w:val="single" w:sz="4" w:space="0" w:color="auto"/>
            </w:tcBorders>
            <w:hideMark/>
          </w:tcPr>
          <w:p w:rsidR="00380492" w:rsidRDefault="00380492">
            <w:pPr>
              <w:rPr>
                <w:b/>
                <w:sz w:val="24"/>
                <w:szCs w:val="24"/>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417"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4071,8</w:t>
            </w:r>
          </w:p>
        </w:tc>
      </w:tr>
      <w:tr w:rsidR="00380492" w:rsidTr="00380492">
        <w:trPr>
          <w:trHeight w:val="287"/>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Культура</w:t>
            </w:r>
          </w:p>
        </w:tc>
        <w:tc>
          <w:tcPr>
            <w:tcW w:w="900" w:type="dxa"/>
            <w:tcBorders>
              <w:top w:val="nil"/>
              <w:left w:val="nil"/>
              <w:bottom w:val="single" w:sz="4" w:space="0" w:color="auto"/>
              <w:right w:val="single" w:sz="4" w:space="0" w:color="auto"/>
            </w:tcBorders>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4071,8</w:t>
            </w:r>
          </w:p>
        </w:tc>
      </w:tr>
      <w:tr w:rsidR="00380492" w:rsidTr="00380492">
        <w:trPr>
          <w:trHeight w:val="270"/>
        </w:trPr>
        <w:tc>
          <w:tcPr>
            <w:tcW w:w="3780" w:type="dxa"/>
            <w:tcBorders>
              <w:top w:val="nil"/>
              <w:left w:val="single" w:sz="4" w:space="0" w:color="auto"/>
              <w:bottom w:val="single" w:sz="4" w:space="0" w:color="auto"/>
              <w:right w:val="single" w:sz="4" w:space="0" w:color="auto"/>
            </w:tcBorders>
            <w:vAlign w:val="bottom"/>
            <w:hideMark/>
          </w:tcPr>
          <w:p w:rsidR="00380492" w:rsidRDefault="00380492">
            <w:pPr>
              <w:rPr>
                <w:sz w:val="24"/>
                <w:szCs w:val="24"/>
                <w:lang w:eastAsia="zh-CN"/>
              </w:rPr>
            </w:pPr>
            <w:r>
              <w:rPr>
                <w:sz w:val="24"/>
                <w:lang w:eastAsia="zh-CN"/>
              </w:rPr>
              <w:t>Расходы в сфере культуры</w:t>
            </w:r>
          </w:p>
        </w:tc>
        <w:tc>
          <w:tcPr>
            <w:tcW w:w="900" w:type="dxa"/>
            <w:tcBorders>
              <w:top w:val="nil"/>
              <w:left w:val="nil"/>
              <w:bottom w:val="single" w:sz="4" w:space="0" w:color="auto"/>
              <w:right w:val="single" w:sz="4" w:space="0" w:color="auto"/>
            </w:tcBorders>
            <w:vAlign w:val="bottom"/>
            <w:hideMark/>
          </w:tcPr>
          <w:p w:rsidR="00380492" w:rsidRDefault="00380492">
            <w:pPr>
              <w:ind w:right="240"/>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4071,8</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rPr>
              <w:t>Фонд оплаты труда</w:t>
            </w:r>
            <w:r>
              <w:rPr>
                <w:b/>
                <w:bCs/>
                <w:sz w:val="24"/>
              </w:rPr>
              <w:t xml:space="preserve"> казенных учреждений</w:t>
            </w:r>
            <w:r>
              <w:rPr>
                <w:sz w:val="24"/>
              </w:rPr>
              <w:t xml:space="preserve"> </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111</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2475,3</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rPr>
            </w:pPr>
            <w:r>
              <w:rPr>
                <w:sz w:val="24"/>
              </w:rPr>
              <w:t xml:space="preserve">взносы </w:t>
            </w:r>
            <w:r>
              <w:rPr>
                <w:b/>
                <w:bCs/>
                <w:sz w:val="24"/>
              </w:rPr>
              <w:t>по обязательному социальному страхованию</w:t>
            </w:r>
          </w:p>
        </w:tc>
        <w:tc>
          <w:tcPr>
            <w:tcW w:w="900" w:type="dxa"/>
            <w:tcBorders>
              <w:top w:val="nil"/>
              <w:left w:val="nil"/>
              <w:bottom w:val="single" w:sz="4" w:space="0" w:color="auto"/>
              <w:right w:val="single" w:sz="4" w:space="0" w:color="auto"/>
            </w:tcBorders>
            <w:noWrap/>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119</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747,5</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rPr>
              <w:t>Иные выплаты персоналу</w:t>
            </w:r>
            <w:r>
              <w:rPr>
                <w:b/>
                <w:bCs/>
                <w:sz w:val="24"/>
              </w:rPr>
              <w:t xml:space="preserve"> казенных учреждений</w:t>
            </w:r>
            <w:r>
              <w:rPr>
                <w:sz w:val="24"/>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112</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3,0</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Закупка товаров, работ, услуг в сфере информационно-коммуникационных технологий</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242</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69,4</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rPr>
              <w:t>Иные выплаты персоналу</w:t>
            </w:r>
            <w:r>
              <w:rPr>
                <w:b/>
                <w:bCs/>
                <w:sz w:val="24"/>
              </w:rPr>
              <w:t xml:space="preserve"> казенных учреждений</w:t>
            </w:r>
            <w:r>
              <w:rPr>
                <w:sz w:val="24"/>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244</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771,6</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851</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2,1</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Уплата прочих налогов, сборов и иных платежей</w:t>
            </w:r>
          </w:p>
        </w:tc>
        <w:tc>
          <w:tcPr>
            <w:tcW w:w="900" w:type="dxa"/>
            <w:tcBorders>
              <w:top w:val="nil"/>
              <w:left w:val="nil"/>
              <w:bottom w:val="single" w:sz="4" w:space="0" w:color="auto"/>
              <w:right w:val="single" w:sz="4" w:space="0" w:color="auto"/>
            </w:tcBorders>
            <w:noWrap/>
            <w:hideMark/>
          </w:tcPr>
          <w:p w:rsidR="00380492" w:rsidRDefault="00380492">
            <w:pPr>
              <w:rPr>
                <w:sz w:val="24"/>
                <w:szCs w:val="24"/>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08</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9900040990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852</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2,9</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Социальная политика</w:t>
            </w:r>
          </w:p>
        </w:tc>
        <w:tc>
          <w:tcPr>
            <w:tcW w:w="900" w:type="dxa"/>
            <w:tcBorders>
              <w:top w:val="nil"/>
              <w:left w:val="nil"/>
              <w:bottom w:val="single" w:sz="4" w:space="0" w:color="auto"/>
              <w:right w:val="single" w:sz="4" w:space="0" w:color="auto"/>
            </w:tcBorders>
            <w:noWrap/>
            <w:hideMark/>
          </w:tcPr>
          <w:p w:rsidR="00380492" w:rsidRDefault="00380492">
            <w:pPr>
              <w:rPr>
                <w:b/>
                <w:sz w:val="24"/>
                <w:szCs w:val="24"/>
                <w:lang w:eastAsia="zh-CN"/>
              </w:rPr>
            </w:pPr>
            <w:r>
              <w:rPr>
                <w:b/>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10</w:t>
            </w:r>
          </w:p>
        </w:tc>
        <w:tc>
          <w:tcPr>
            <w:tcW w:w="554"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417"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900" w:type="dxa"/>
            <w:tcBorders>
              <w:top w:val="nil"/>
              <w:left w:val="nil"/>
              <w:bottom w:val="single" w:sz="4" w:space="0" w:color="auto"/>
              <w:right w:val="single" w:sz="4" w:space="0" w:color="auto"/>
            </w:tcBorders>
            <w:noWrap/>
            <w:vAlign w:val="bottom"/>
          </w:tcPr>
          <w:p w:rsidR="00380492" w:rsidRDefault="00380492">
            <w:pPr>
              <w:rPr>
                <w:b/>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b/>
                <w:sz w:val="24"/>
                <w:szCs w:val="24"/>
                <w:lang w:eastAsia="zh-CN"/>
              </w:rPr>
            </w:pPr>
            <w:r>
              <w:rPr>
                <w:b/>
                <w:sz w:val="24"/>
                <w:lang w:eastAsia="zh-CN"/>
              </w:rPr>
              <w:t>136,2</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Доплата к пенсии муниципальных служащих</w:t>
            </w:r>
          </w:p>
        </w:tc>
        <w:tc>
          <w:tcPr>
            <w:tcW w:w="900" w:type="dxa"/>
            <w:tcBorders>
              <w:top w:val="nil"/>
              <w:left w:val="nil"/>
              <w:bottom w:val="single" w:sz="4" w:space="0" w:color="auto"/>
              <w:right w:val="single" w:sz="4" w:space="0" w:color="auto"/>
            </w:tcBorders>
            <w:noWrap/>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9900091010</w:t>
            </w:r>
          </w:p>
        </w:tc>
        <w:tc>
          <w:tcPr>
            <w:tcW w:w="900" w:type="dxa"/>
            <w:tcBorders>
              <w:top w:val="nil"/>
              <w:left w:val="nil"/>
              <w:bottom w:val="single" w:sz="4" w:space="0" w:color="auto"/>
              <w:right w:val="single" w:sz="4" w:space="0" w:color="auto"/>
            </w:tcBorders>
            <w:noWrap/>
            <w:vAlign w:val="bottom"/>
          </w:tcPr>
          <w:p w:rsidR="00380492" w:rsidRDefault="00380492">
            <w:pPr>
              <w:rPr>
                <w:sz w:val="24"/>
                <w:szCs w:val="24"/>
                <w:lang w:eastAsia="zh-CN"/>
              </w:rPr>
            </w:pP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136,2</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sz w:val="24"/>
                <w:szCs w:val="24"/>
                <w:lang w:eastAsia="zh-CN"/>
              </w:rPr>
            </w:pPr>
            <w:r>
              <w:rPr>
                <w:b/>
                <w:bCs/>
                <w:sz w:val="24"/>
              </w:rPr>
              <w:t>Иные пенсии, социальные доплаты к пенсиям</w:t>
            </w:r>
          </w:p>
        </w:tc>
        <w:tc>
          <w:tcPr>
            <w:tcW w:w="900" w:type="dxa"/>
            <w:tcBorders>
              <w:top w:val="nil"/>
              <w:left w:val="nil"/>
              <w:bottom w:val="single" w:sz="4" w:space="0" w:color="auto"/>
              <w:right w:val="single" w:sz="4" w:space="0" w:color="auto"/>
            </w:tcBorders>
            <w:noWrap/>
            <w:hideMark/>
          </w:tcPr>
          <w:p w:rsidR="00380492" w:rsidRDefault="00380492">
            <w:pPr>
              <w:rPr>
                <w:sz w:val="24"/>
                <w:szCs w:val="24"/>
                <w:lang w:eastAsia="zh-CN"/>
              </w:rPr>
            </w:pPr>
            <w:r>
              <w:rPr>
                <w:sz w:val="24"/>
                <w:lang w:eastAsia="zh-CN"/>
              </w:rPr>
              <w:t>246</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10</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01</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9900091010</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312</w:t>
            </w:r>
          </w:p>
        </w:tc>
        <w:tc>
          <w:tcPr>
            <w:tcW w:w="108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136,2</w:t>
            </w:r>
          </w:p>
        </w:tc>
      </w:tr>
      <w:tr w:rsidR="00380492" w:rsidTr="00380492">
        <w:trPr>
          <w:trHeight w:val="315"/>
        </w:trPr>
        <w:tc>
          <w:tcPr>
            <w:tcW w:w="3780" w:type="dxa"/>
            <w:tcBorders>
              <w:top w:val="nil"/>
              <w:left w:val="single" w:sz="4" w:space="0" w:color="auto"/>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ВСЕГО:</w:t>
            </w:r>
          </w:p>
        </w:tc>
        <w:tc>
          <w:tcPr>
            <w:tcW w:w="900" w:type="dxa"/>
            <w:tcBorders>
              <w:top w:val="nil"/>
              <w:left w:val="nil"/>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 </w:t>
            </w:r>
          </w:p>
        </w:tc>
        <w:tc>
          <w:tcPr>
            <w:tcW w:w="72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554"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417"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900" w:type="dxa"/>
            <w:tcBorders>
              <w:top w:val="nil"/>
              <w:left w:val="nil"/>
              <w:bottom w:val="single" w:sz="4" w:space="0" w:color="auto"/>
              <w:right w:val="single" w:sz="4" w:space="0" w:color="auto"/>
            </w:tcBorders>
            <w:noWrap/>
            <w:vAlign w:val="bottom"/>
            <w:hideMark/>
          </w:tcPr>
          <w:p w:rsidR="00380492" w:rsidRDefault="00380492">
            <w:pPr>
              <w:rPr>
                <w:sz w:val="24"/>
                <w:szCs w:val="24"/>
                <w:lang w:eastAsia="zh-CN"/>
              </w:rPr>
            </w:pPr>
            <w:r>
              <w:rPr>
                <w:sz w:val="24"/>
                <w:lang w:eastAsia="zh-CN"/>
              </w:rPr>
              <w:t> </w:t>
            </w:r>
          </w:p>
        </w:tc>
        <w:tc>
          <w:tcPr>
            <w:tcW w:w="1080" w:type="dxa"/>
            <w:tcBorders>
              <w:top w:val="nil"/>
              <w:left w:val="nil"/>
              <w:bottom w:val="single" w:sz="4" w:space="0" w:color="auto"/>
              <w:right w:val="single" w:sz="4" w:space="0" w:color="auto"/>
            </w:tcBorders>
            <w:noWrap/>
            <w:vAlign w:val="bottom"/>
            <w:hideMark/>
          </w:tcPr>
          <w:p w:rsidR="00380492" w:rsidRDefault="00380492">
            <w:pPr>
              <w:rPr>
                <w:b/>
                <w:bCs/>
                <w:sz w:val="24"/>
                <w:szCs w:val="24"/>
                <w:lang w:eastAsia="zh-CN"/>
              </w:rPr>
            </w:pPr>
            <w:r>
              <w:rPr>
                <w:b/>
                <w:bCs/>
                <w:sz w:val="24"/>
                <w:lang w:eastAsia="zh-CN"/>
              </w:rPr>
              <w:t>11102,7</w:t>
            </w:r>
          </w:p>
        </w:tc>
      </w:tr>
    </w:tbl>
    <w:p w:rsidR="00380492" w:rsidRDefault="00380492" w:rsidP="00380492">
      <w:pPr>
        <w:rPr>
          <w:sz w:val="24"/>
          <w:szCs w:val="24"/>
        </w:rPr>
      </w:pPr>
    </w:p>
    <w:p w:rsidR="00380492" w:rsidRDefault="00380492" w:rsidP="00380492">
      <w:pPr>
        <w:rPr>
          <w:sz w:val="28"/>
        </w:rPr>
      </w:pPr>
    </w:p>
    <w:p w:rsidR="00C4247E" w:rsidRDefault="00C4247E"/>
    <w:p w:rsidR="000D329D" w:rsidRDefault="000D329D"/>
    <w:p w:rsidR="000D329D" w:rsidRDefault="000D329D"/>
    <w:p w:rsidR="000D329D" w:rsidRDefault="000D329D"/>
    <w:p w:rsidR="000D329D" w:rsidRDefault="000D329D"/>
    <w:p w:rsidR="000D329D" w:rsidRDefault="000D329D"/>
    <w:p w:rsidR="000D329D" w:rsidRDefault="000D329D"/>
    <w:p w:rsidR="000D329D" w:rsidRDefault="000D329D"/>
    <w:p w:rsidR="000D329D" w:rsidRDefault="000D329D"/>
    <w:p w:rsidR="000D329D" w:rsidRPr="00CC5866" w:rsidRDefault="000D329D" w:rsidP="000D329D">
      <w:pPr>
        <w:pStyle w:val="a7"/>
        <w:jc w:val="center"/>
        <w:rPr>
          <w:rFonts w:ascii="Times New Roman" w:hAnsi="Times New Roman"/>
          <w:sz w:val="28"/>
          <w:szCs w:val="28"/>
        </w:rPr>
      </w:pPr>
      <w:r w:rsidRPr="00CC5866">
        <w:rPr>
          <w:rFonts w:ascii="Times New Roman" w:hAnsi="Times New Roman"/>
          <w:sz w:val="28"/>
          <w:szCs w:val="28"/>
        </w:rPr>
        <w:t>СОВЕТ ДЕПУТАТОВ</w:t>
      </w:r>
    </w:p>
    <w:p w:rsidR="000D329D" w:rsidRPr="00CC5866" w:rsidRDefault="000D329D" w:rsidP="000D329D">
      <w:pPr>
        <w:pStyle w:val="a7"/>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0D329D" w:rsidRPr="00CC5866" w:rsidRDefault="000D329D" w:rsidP="000D329D">
      <w:pPr>
        <w:pStyle w:val="a7"/>
        <w:jc w:val="center"/>
        <w:rPr>
          <w:rFonts w:ascii="Times New Roman" w:hAnsi="Times New Roman"/>
          <w:sz w:val="28"/>
          <w:szCs w:val="28"/>
        </w:rPr>
      </w:pPr>
      <w:r w:rsidRPr="00CC5866">
        <w:rPr>
          <w:rFonts w:ascii="Times New Roman" w:hAnsi="Times New Roman"/>
          <w:spacing w:val="-2"/>
          <w:sz w:val="28"/>
          <w:szCs w:val="28"/>
        </w:rPr>
        <w:t>ВЕНГЕРОВСКОГО РАЙОНА НОВОСИБИРСКОЙ ОБЛАСТИ</w:t>
      </w:r>
    </w:p>
    <w:p w:rsidR="000D329D" w:rsidRPr="00CC5866" w:rsidRDefault="000D329D" w:rsidP="000D329D">
      <w:pPr>
        <w:pStyle w:val="a7"/>
        <w:jc w:val="center"/>
        <w:rPr>
          <w:rFonts w:ascii="Times New Roman" w:hAnsi="Times New Roman"/>
          <w:sz w:val="28"/>
          <w:szCs w:val="28"/>
        </w:rPr>
      </w:pPr>
      <w:r w:rsidRPr="00CC5866">
        <w:rPr>
          <w:rFonts w:ascii="Times New Roman" w:hAnsi="Times New Roman"/>
          <w:sz w:val="28"/>
          <w:szCs w:val="28"/>
        </w:rPr>
        <w:t>пятого созыва</w:t>
      </w:r>
    </w:p>
    <w:p w:rsidR="000D329D" w:rsidRPr="00CC5866" w:rsidRDefault="000D329D" w:rsidP="000D329D">
      <w:pPr>
        <w:pStyle w:val="a7"/>
        <w:jc w:val="center"/>
        <w:rPr>
          <w:rFonts w:ascii="Times New Roman" w:hAnsi="Times New Roman"/>
          <w:sz w:val="28"/>
          <w:szCs w:val="28"/>
        </w:rPr>
      </w:pPr>
      <w:r w:rsidRPr="00CC5866">
        <w:rPr>
          <w:rFonts w:ascii="Times New Roman" w:hAnsi="Times New Roman"/>
          <w:spacing w:val="-4"/>
          <w:w w:val="128"/>
          <w:sz w:val="28"/>
          <w:szCs w:val="28"/>
        </w:rPr>
        <w:t>РЕШЕНИЕ</w:t>
      </w:r>
    </w:p>
    <w:p w:rsidR="000D329D" w:rsidRPr="00CC5866" w:rsidRDefault="000D329D" w:rsidP="000D329D">
      <w:pPr>
        <w:pStyle w:val="a7"/>
        <w:jc w:val="center"/>
        <w:rPr>
          <w:rFonts w:ascii="Times New Roman" w:hAnsi="Times New Roman"/>
          <w:sz w:val="28"/>
          <w:szCs w:val="28"/>
        </w:rPr>
      </w:pPr>
      <w:r>
        <w:rPr>
          <w:rFonts w:ascii="Times New Roman" w:hAnsi="Times New Roman"/>
          <w:sz w:val="28"/>
          <w:szCs w:val="28"/>
        </w:rPr>
        <w:t>пятой</w:t>
      </w:r>
      <w:r w:rsidRPr="00CC5866">
        <w:rPr>
          <w:rFonts w:ascii="Times New Roman" w:hAnsi="Times New Roman"/>
          <w:sz w:val="28"/>
          <w:szCs w:val="28"/>
        </w:rPr>
        <w:t xml:space="preserve"> сессии</w:t>
      </w:r>
    </w:p>
    <w:p w:rsidR="000D329D" w:rsidRPr="00CC5866" w:rsidRDefault="000D329D" w:rsidP="000D329D">
      <w:pPr>
        <w:pStyle w:val="a7"/>
        <w:rPr>
          <w:rFonts w:ascii="Times New Roman" w:hAnsi="Times New Roman"/>
          <w:sz w:val="28"/>
          <w:szCs w:val="28"/>
        </w:rPr>
      </w:pPr>
      <w:r>
        <w:rPr>
          <w:rFonts w:ascii="Times New Roman" w:hAnsi="Times New Roman"/>
          <w:sz w:val="28"/>
          <w:szCs w:val="28"/>
        </w:rPr>
        <w:t>04.03.</w:t>
      </w:r>
      <w:r w:rsidRPr="00CC5866">
        <w:rPr>
          <w:rFonts w:ascii="Times New Roman" w:hAnsi="Times New Roman"/>
          <w:sz w:val="28"/>
          <w:szCs w:val="28"/>
        </w:rPr>
        <w:t>2016 г.</w:t>
      </w:r>
      <w:r w:rsidRPr="00CC5866">
        <w:rPr>
          <w:rFonts w:ascii="Times New Roman" w:hAnsi="Times New Roman"/>
          <w:sz w:val="28"/>
          <w:szCs w:val="28"/>
        </w:rPr>
        <w:tab/>
      </w:r>
      <w:r w:rsidRPr="00CC5866">
        <w:rPr>
          <w:rFonts w:ascii="Times New Roman" w:hAnsi="Times New Roman"/>
          <w:sz w:val="28"/>
          <w:szCs w:val="28"/>
        </w:rPr>
        <w:tab/>
      </w:r>
      <w:r>
        <w:rPr>
          <w:rFonts w:ascii="Times New Roman" w:hAnsi="Times New Roman"/>
          <w:sz w:val="28"/>
          <w:szCs w:val="28"/>
        </w:rPr>
        <w:t xml:space="preserve">                                                                                </w:t>
      </w:r>
      <w:r w:rsidRPr="00CC5866">
        <w:rPr>
          <w:rFonts w:ascii="Times New Roman" w:hAnsi="Times New Roman"/>
          <w:iCs/>
          <w:spacing w:val="-22"/>
          <w:sz w:val="28"/>
          <w:szCs w:val="28"/>
        </w:rPr>
        <w:t xml:space="preserve">№ </w:t>
      </w:r>
      <w:r>
        <w:rPr>
          <w:rFonts w:ascii="Times New Roman" w:hAnsi="Times New Roman"/>
          <w:iCs/>
          <w:spacing w:val="-22"/>
          <w:sz w:val="28"/>
          <w:szCs w:val="28"/>
        </w:rPr>
        <w:t>2</w:t>
      </w:r>
    </w:p>
    <w:p w:rsidR="000D329D" w:rsidRPr="00CC5866" w:rsidRDefault="000D329D" w:rsidP="000D329D">
      <w:pPr>
        <w:pStyle w:val="a7"/>
        <w:jc w:val="center"/>
        <w:rPr>
          <w:rFonts w:ascii="Times New Roman" w:hAnsi="Times New Roman"/>
          <w:sz w:val="28"/>
          <w:szCs w:val="28"/>
        </w:rPr>
      </w:pPr>
      <w:proofErr w:type="gramStart"/>
      <w:r w:rsidRPr="00CC5866">
        <w:rPr>
          <w:rFonts w:ascii="Times New Roman" w:hAnsi="Times New Roman"/>
          <w:sz w:val="28"/>
          <w:szCs w:val="28"/>
        </w:rPr>
        <w:t xml:space="preserve">С.Новый </w:t>
      </w:r>
      <w:proofErr w:type="spellStart"/>
      <w:r w:rsidRPr="00CC5866">
        <w:rPr>
          <w:rFonts w:ascii="Times New Roman" w:hAnsi="Times New Roman"/>
          <w:sz w:val="28"/>
          <w:szCs w:val="28"/>
        </w:rPr>
        <w:t>Тартас</w:t>
      </w:r>
      <w:proofErr w:type="spellEnd"/>
      <w:r w:rsidRPr="00CC5866">
        <w:rPr>
          <w:rFonts w:ascii="Times New Roman" w:hAnsi="Times New Roman"/>
          <w:sz w:val="28"/>
          <w:szCs w:val="28"/>
        </w:rPr>
        <w:t>)</w:t>
      </w:r>
      <w:proofErr w:type="gramEnd"/>
    </w:p>
    <w:p w:rsidR="000D329D" w:rsidRPr="00937E4F" w:rsidRDefault="000D329D" w:rsidP="000D329D">
      <w:pPr>
        <w:tabs>
          <w:tab w:val="left" w:pos="5340"/>
        </w:tabs>
        <w:rPr>
          <w:rFonts w:ascii="Arial" w:hAnsi="Arial" w:cs="Arial"/>
        </w:rPr>
      </w:pPr>
    </w:p>
    <w:p w:rsidR="000D329D" w:rsidRPr="00703524" w:rsidRDefault="000D329D" w:rsidP="000D329D">
      <w:pPr>
        <w:pStyle w:val="a7"/>
        <w:jc w:val="center"/>
        <w:rPr>
          <w:rFonts w:ascii="Times New Roman" w:eastAsia="Calibri" w:hAnsi="Times New Roman" w:cs="Times New Roman"/>
          <w:sz w:val="28"/>
          <w:szCs w:val="28"/>
          <w:lang w:eastAsia="en-US"/>
        </w:rPr>
      </w:pPr>
      <w:r w:rsidRPr="00703524">
        <w:rPr>
          <w:rFonts w:ascii="Times New Roman" w:eastAsia="Calibri" w:hAnsi="Times New Roman" w:cs="Times New Roman"/>
          <w:sz w:val="28"/>
          <w:szCs w:val="28"/>
          <w:lang w:eastAsia="en-US"/>
        </w:rPr>
        <w:t>О порядке представления депутатами Совета</w:t>
      </w:r>
    </w:p>
    <w:p w:rsidR="000D329D" w:rsidRPr="00703524" w:rsidRDefault="000D329D" w:rsidP="000D329D">
      <w:pPr>
        <w:pStyle w:val="a7"/>
        <w:jc w:val="center"/>
        <w:rPr>
          <w:rFonts w:ascii="Times New Roman" w:eastAsia="Calibri" w:hAnsi="Times New Roman" w:cs="Times New Roman"/>
          <w:sz w:val="28"/>
          <w:szCs w:val="28"/>
          <w:lang w:eastAsia="en-US"/>
        </w:rPr>
      </w:pPr>
      <w:r w:rsidRPr="00703524">
        <w:rPr>
          <w:rFonts w:ascii="Times New Roman" w:eastAsia="Calibri" w:hAnsi="Times New Roman" w:cs="Times New Roman"/>
          <w:sz w:val="28"/>
          <w:szCs w:val="28"/>
          <w:lang w:eastAsia="en-US"/>
        </w:rPr>
        <w:t>депутатов Новотартасского сельсовета  Венгеровского района Новосибирской области  сведений о своих расходах, а также о расходах своих</w:t>
      </w:r>
    </w:p>
    <w:p w:rsidR="000D329D" w:rsidRPr="00703524" w:rsidRDefault="000D329D" w:rsidP="000D329D">
      <w:pPr>
        <w:pStyle w:val="a7"/>
        <w:jc w:val="center"/>
        <w:rPr>
          <w:rFonts w:ascii="Times New Roman" w:eastAsia="Calibri" w:hAnsi="Times New Roman" w:cs="Times New Roman"/>
          <w:sz w:val="28"/>
          <w:szCs w:val="28"/>
          <w:lang w:eastAsia="en-US"/>
        </w:rPr>
      </w:pPr>
      <w:r w:rsidRPr="00703524">
        <w:rPr>
          <w:rFonts w:ascii="Times New Roman" w:eastAsia="Calibri" w:hAnsi="Times New Roman" w:cs="Times New Roman"/>
          <w:sz w:val="28"/>
          <w:szCs w:val="28"/>
          <w:lang w:eastAsia="en-US"/>
        </w:rPr>
        <w:t>супруг (супругов) и несовершеннолетних детей</w:t>
      </w:r>
    </w:p>
    <w:p w:rsidR="000D329D" w:rsidRPr="00937E4F" w:rsidRDefault="000D329D" w:rsidP="000D329D">
      <w:pPr>
        <w:autoSpaceDE w:val="0"/>
        <w:autoSpaceDN w:val="0"/>
        <w:adjustRightInd w:val="0"/>
        <w:ind w:firstLine="720"/>
        <w:jc w:val="center"/>
        <w:rPr>
          <w:rFonts w:ascii="Arial" w:eastAsia="Calibri" w:hAnsi="Arial" w:cs="Arial"/>
          <w:lang w:eastAsia="en-US"/>
        </w:rPr>
      </w:pPr>
    </w:p>
    <w:p w:rsidR="000D329D" w:rsidRPr="00703524" w:rsidRDefault="000D329D" w:rsidP="000D329D">
      <w:pPr>
        <w:pStyle w:val="a7"/>
        <w:jc w:val="both"/>
        <w:rPr>
          <w:rFonts w:ascii="Times New Roman" w:hAnsi="Times New Roman" w:cs="Times New Roman"/>
          <w:sz w:val="28"/>
          <w:szCs w:val="28"/>
        </w:rPr>
      </w:pPr>
      <w:r w:rsidRPr="00703524">
        <w:rPr>
          <w:rFonts w:ascii="Times New Roman" w:hAnsi="Times New Roman" w:cs="Times New Roman"/>
          <w:color w:val="000000"/>
          <w:sz w:val="28"/>
          <w:szCs w:val="28"/>
        </w:rPr>
        <w:t xml:space="preserve">       В соответствии с Федеральным </w:t>
      </w:r>
      <w:hyperlink r:id="rId6" w:history="1">
        <w:r w:rsidRPr="00703524">
          <w:rPr>
            <w:rFonts w:ascii="Times New Roman" w:hAnsi="Times New Roman" w:cs="Times New Roman"/>
            <w:sz w:val="28"/>
            <w:szCs w:val="28"/>
          </w:rPr>
          <w:t>законом</w:t>
        </w:r>
      </w:hyperlink>
      <w:r w:rsidRPr="00703524">
        <w:rPr>
          <w:rFonts w:ascii="Times New Roman" w:hAnsi="Times New Roman" w:cs="Times New Roman"/>
          <w:color w:val="000000"/>
          <w:sz w:val="28"/>
          <w:szCs w:val="28"/>
        </w:rPr>
        <w:t xml:space="preserve"> от 03.12.2012 № 230-ФЗ "О </w:t>
      </w:r>
      <w:proofErr w:type="gramStart"/>
      <w:r w:rsidRPr="00703524">
        <w:rPr>
          <w:rFonts w:ascii="Times New Roman" w:hAnsi="Times New Roman" w:cs="Times New Roman"/>
          <w:color w:val="000000"/>
          <w:sz w:val="28"/>
          <w:szCs w:val="28"/>
        </w:rPr>
        <w:t>контроле за</w:t>
      </w:r>
      <w:proofErr w:type="gramEnd"/>
      <w:r w:rsidRPr="00703524">
        <w:rPr>
          <w:rFonts w:ascii="Times New Roman" w:hAnsi="Times New Roman" w:cs="Times New Roman"/>
          <w:color w:val="000000"/>
          <w:sz w:val="28"/>
          <w:szCs w:val="28"/>
        </w:rPr>
        <w:t xml:space="preserve"> соответствием расходов лиц, замещающих государственные должности, и иных лиц их доходам",  Федеральным законом от 25.12.2008 №273-ФЗ «О противодействии коррупции», </w:t>
      </w:r>
      <w:r w:rsidRPr="00703524">
        <w:rPr>
          <w:rFonts w:ascii="Times New Roman" w:hAnsi="Times New Roman" w:cs="Times New Roman"/>
          <w:sz w:val="28"/>
          <w:szCs w:val="28"/>
        </w:rPr>
        <w:t xml:space="preserve">Совет депутатов Новотартасского  сельсовета   Венгеровского района Новосибирской области </w:t>
      </w:r>
    </w:p>
    <w:p w:rsidR="000D329D" w:rsidRPr="00703524" w:rsidRDefault="000D329D" w:rsidP="000D329D">
      <w:pPr>
        <w:pStyle w:val="a7"/>
        <w:jc w:val="both"/>
        <w:rPr>
          <w:rFonts w:ascii="Times New Roman" w:hAnsi="Times New Roman" w:cs="Times New Roman"/>
          <w:color w:val="000000"/>
          <w:sz w:val="28"/>
          <w:szCs w:val="28"/>
        </w:rPr>
      </w:pPr>
      <w:r w:rsidRPr="00703524">
        <w:rPr>
          <w:rFonts w:ascii="Times New Roman" w:hAnsi="Times New Roman" w:cs="Times New Roman"/>
          <w:b/>
          <w:sz w:val="28"/>
          <w:szCs w:val="28"/>
        </w:rPr>
        <w:t>РЕШИЛ</w:t>
      </w:r>
      <w:r w:rsidRPr="00703524">
        <w:rPr>
          <w:rFonts w:ascii="Times New Roman" w:hAnsi="Times New Roman" w:cs="Times New Roman"/>
          <w:sz w:val="28"/>
          <w:szCs w:val="28"/>
        </w:rPr>
        <w:t xml:space="preserve">:       </w:t>
      </w:r>
    </w:p>
    <w:p w:rsidR="000D329D" w:rsidRPr="00703524" w:rsidRDefault="000D329D" w:rsidP="000D329D">
      <w:pPr>
        <w:pStyle w:val="a7"/>
        <w:jc w:val="both"/>
        <w:rPr>
          <w:rFonts w:ascii="Times New Roman" w:eastAsia="Calibri" w:hAnsi="Times New Roman" w:cs="Times New Roman"/>
          <w:sz w:val="28"/>
          <w:szCs w:val="28"/>
          <w:lang w:eastAsia="en-US"/>
        </w:rPr>
      </w:pPr>
      <w:r w:rsidRPr="00703524">
        <w:rPr>
          <w:rFonts w:ascii="Times New Roman" w:hAnsi="Times New Roman" w:cs="Times New Roman"/>
          <w:sz w:val="28"/>
          <w:szCs w:val="28"/>
        </w:rPr>
        <w:t xml:space="preserve">         1.</w:t>
      </w:r>
      <w:r w:rsidRPr="00703524">
        <w:rPr>
          <w:rFonts w:ascii="Times New Roman" w:hAnsi="Times New Roman" w:cs="Times New Roman"/>
          <w:color w:val="000000"/>
          <w:sz w:val="28"/>
          <w:szCs w:val="28"/>
        </w:rPr>
        <w:t xml:space="preserve"> Утвердить прилагаемый </w:t>
      </w:r>
      <w:hyperlink r:id="rId7" w:anchor="Par33" w:history="1">
        <w:r w:rsidRPr="00703524">
          <w:rPr>
            <w:rFonts w:ascii="Times New Roman" w:hAnsi="Times New Roman" w:cs="Times New Roman"/>
            <w:sz w:val="28"/>
            <w:szCs w:val="28"/>
          </w:rPr>
          <w:t>Порядок</w:t>
        </w:r>
      </w:hyperlink>
      <w:r w:rsidRPr="00703524">
        <w:rPr>
          <w:rFonts w:ascii="Times New Roman" w:hAnsi="Times New Roman" w:cs="Times New Roman"/>
          <w:color w:val="000000"/>
          <w:sz w:val="28"/>
          <w:szCs w:val="28"/>
        </w:rPr>
        <w:t xml:space="preserve"> </w:t>
      </w:r>
      <w:r w:rsidRPr="00703524">
        <w:rPr>
          <w:rFonts w:ascii="Times New Roman" w:eastAsia="Calibri" w:hAnsi="Times New Roman" w:cs="Times New Roman"/>
          <w:sz w:val="28"/>
          <w:szCs w:val="28"/>
          <w:lang w:eastAsia="en-US"/>
        </w:rPr>
        <w:t xml:space="preserve">представления  депутатами Совета депутатов </w:t>
      </w:r>
      <w:r w:rsidRPr="00703524">
        <w:rPr>
          <w:rFonts w:ascii="Times New Roman" w:hAnsi="Times New Roman" w:cs="Times New Roman"/>
          <w:sz w:val="28"/>
          <w:szCs w:val="28"/>
        </w:rPr>
        <w:t xml:space="preserve">Новотартасского сельсовета  </w:t>
      </w:r>
      <w:r w:rsidRPr="00703524">
        <w:rPr>
          <w:rFonts w:ascii="Times New Roman" w:eastAsia="Calibri" w:hAnsi="Times New Roman" w:cs="Times New Roman"/>
          <w:sz w:val="28"/>
          <w:szCs w:val="28"/>
          <w:lang w:eastAsia="en-US"/>
        </w:rPr>
        <w:t xml:space="preserve"> Венгеровского района Новосибирской области сведений о своих расходах, а также о расходах своих супруг (супругов) и несовершеннолетних детей</w:t>
      </w:r>
      <w:r w:rsidRPr="00703524">
        <w:rPr>
          <w:rFonts w:ascii="Times New Roman" w:hAnsi="Times New Roman" w:cs="Times New Roman"/>
          <w:sz w:val="28"/>
          <w:szCs w:val="28"/>
        </w:rPr>
        <w:t>.</w:t>
      </w:r>
    </w:p>
    <w:p w:rsidR="000D329D" w:rsidRPr="00703524" w:rsidRDefault="000D329D" w:rsidP="000D329D">
      <w:pPr>
        <w:pStyle w:val="a7"/>
        <w:jc w:val="both"/>
        <w:rPr>
          <w:rFonts w:ascii="Times New Roman" w:hAnsi="Times New Roman" w:cs="Times New Roman"/>
          <w:sz w:val="28"/>
          <w:szCs w:val="28"/>
        </w:rPr>
      </w:pPr>
      <w:r w:rsidRPr="00703524">
        <w:rPr>
          <w:rFonts w:ascii="Times New Roman" w:hAnsi="Times New Roman" w:cs="Times New Roman"/>
          <w:sz w:val="28"/>
          <w:szCs w:val="28"/>
        </w:rPr>
        <w:t xml:space="preserve">2. Настоящее Решение   подлежит официальному опубликованию в периодическом печатном издании и на официальном сайте в сети Интернет. </w:t>
      </w:r>
    </w:p>
    <w:p w:rsidR="000D329D" w:rsidRDefault="000D329D" w:rsidP="000D329D">
      <w:pPr>
        <w:ind w:firstLine="720"/>
        <w:jc w:val="both"/>
        <w:rPr>
          <w:rFonts w:ascii="Arial" w:hAnsi="Arial" w:cs="Arial"/>
        </w:rPr>
      </w:pPr>
    </w:p>
    <w:p w:rsidR="000D329D" w:rsidRDefault="000D329D" w:rsidP="000D329D">
      <w:pPr>
        <w:ind w:firstLine="720"/>
        <w:jc w:val="both"/>
        <w:rPr>
          <w:rFonts w:ascii="Arial" w:hAnsi="Arial" w:cs="Arial"/>
        </w:rPr>
      </w:pPr>
    </w:p>
    <w:p w:rsidR="000D329D" w:rsidRPr="00523AA9" w:rsidRDefault="000D329D" w:rsidP="000D329D">
      <w:pPr>
        <w:jc w:val="both"/>
        <w:rPr>
          <w:rFonts w:ascii="Times New Roman" w:hAnsi="Times New Roman" w:cs="Times New Roman"/>
          <w:sz w:val="28"/>
          <w:szCs w:val="28"/>
        </w:rPr>
      </w:pPr>
      <w:r w:rsidRPr="00523AA9">
        <w:rPr>
          <w:rFonts w:ascii="Times New Roman" w:hAnsi="Times New Roman" w:cs="Times New Roman"/>
          <w:sz w:val="28"/>
          <w:szCs w:val="28"/>
        </w:rPr>
        <w:t xml:space="preserve">Председатель Совета депутатов                                                       О.В.Ионина                                                    </w:t>
      </w:r>
    </w:p>
    <w:p w:rsidR="000D329D" w:rsidRDefault="000D329D" w:rsidP="000D329D">
      <w:pPr>
        <w:ind w:firstLine="720"/>
        <w:jc w:val="both"/>
        <w:rPr>
          <w:rFonts w:ascii="Arial" w:hAnsi="Arial" w:cs="Arial"/>
        </w:rPr>
      </w:pPr>
    </w:p>
    <w:p w:rsidR="000D329D" w:rsidRDefault="000D329D" w:rsidP="000D329D">
      <w:pPr>
        <w:ind w:firstLine="720"/>
        <w:jc w:val="both"/>
        <w:rPr>
          <w:rFonts w:ascii="Arial" w:hAnsi="Arial" w:cs="Arial"/>
        </w:rPr>
      </w:pPr>
    </w:p>
    <w:p w:rsidR="000D329D" w:rsidRPr="00937E4F" w:rsidRDefault="000D329D" w:rsidP="000D329D">
      <w:pPr>
        <w:ind w:firstLine="720"/>
        <w:jc w:val="both"/>
        <w:rPr>
          <w:rFonts w:ascii="Arial" w:hAnsi="Arial" w:cs="Arial"/>
        </w:rPr>
      </w:pPr>
    </w:p>
    <w:p w:rsidR="000D329D" w:rsidRPr="00937E4F" w:rsidRDefault="000D329D" w:rsidP="000D329D">
      <w:pPr>
        <w:ind w:firstLine="720"/>
        <w:jc w:val="both"/>
        <w:rPr>
          <w:rFonts w:ascii="Arial" w:hAnsi="Arial" w:cs="Arial"/>
        </w:rPr>
      </w:pPr>
    </w:p>
    <w:p w:rsidR="000D329D" w:rsidRPr="00937E4F" w:rsidRDefault="000D329D" w:rsidP="000D329D">
      <w:pPr>
        <w:tabs>
          <w:tab w:val="left" w:pos="720"/>
        </w:tabs>
        <w:jc w:val="both"/>
        <w:rPr>
          <w:rFonts w:ascii="Arial" w:hAnsi="Arial" w:cs="Arial"/>
        </w:rPr>
      </w:pPr>
    </w:p>
    <w:p w:rsidR="000D329D" w:rsidRPr="00937E4F" w:rsidRDefault="000D329D" w:rsidP="000D329D">
      <w:pPr>
        <w:tabs>
          <w:tab w:val="left" w:pos="720"/>
        </w:tabs>
        <w:jc w:val="both"/>
        <w:rPr>
          <w:rFonts w:ascii="Arial" w:hAnsi="Arial" w:cs="Arial"/>
        </w:rPr>
      </w:pPr>
    </w:p>
    <w:p w:rsidR="000D329D" w:rsidRDefault="000D329D" w:rsidP="000D329D">
      <w:pPr>
        <w:pStyle w:val="a7"/>
        <w:jc w:val="right"/>
        <w:rPr>
          <w:rFonts w:ascii="Times New Roman" w:hAnsi="Times New Roman" w:cs="Times New Roman"/>
          <w:sz w:val="28"/>
          <w:szCs w:val="28"/>
        </w:rPr>
      </w:pPr>
    </w:p>
    <w:p w:rsidR="000D329D" w:rsidRDefault="000D329D" w:rsidP="000D329D">
      <w:pPr>
        <w:pStyle w:val="a7"/>
        <w:jc w:val="right"/>
        <w:rPr>
          <w:rFonts w:ascii="Times New Roman" w:hAnsi="Times New Roman" w:cs="Times New Roman"/>
          <w:sz w:val="28"/>
          <w:szCs w:val="28"/>
        </w:rPr>
      </w:pPr>
    </w:p>
    <w:p w:rsidR="000D329D" w:rsidRDefault="000D329D" w:rsidP="000D329D">
      <w:pPr>
        <w:pStyle w:val="a7"/>
        <w:jc w:val="right"/>
        <w:rPr>
          <w:rFonts w:ascii="Times New Roman" w:hAnsi="Times New Roman" w:cs="Times New Roman"/>
          <w:sz w:val="28"/>
          <w:szCs w:val="28"/>
        </w:rPr>
      </w:pPr>
    </w:p>
    <w:p w:rsidR="000D329D" w:rsidRPr="00703524" w:rsidRDefault="000D329D" w:rsidP="000D329D">
      <w:pPr>
        <w:pStyle w:val="a7"/>
        <w:jc w:val="right"/>
        <w:rPr>
          <w:rFonts w:ascii="Times New Roman" w:hAnsi="Times New Roman" w:cs="Times New Roman"/>
          <w:sz w:val="28"/>
          <w:szCs w:val="28"/>
        </w:rPr>
      </w:pPr>
      <w:r w:rsidRPr="00703524">
        <w:rPr>
          <w:rFonts w:ascii="Times New Roman" w:hAnsi="Times New Roman" w:cs="Times New Roman"/>
          <w:sz w:val="28"/>
          <w:szCs w:val="28"/>
        </w:rPr>
        <w:t xml:space="preserve">    УТВЕРЖДЕНО</w:t>
      </w:r>
    </w:p>
    <w:p w:rsidR="000D329D" w:rsidRPr="00703524" w:rsidRDefault="000D329D" w:rsidP="000D329D">
      <w:pPr>
        <w:pStyle w:val="a7"/>
        <w:jc w:val="right"/>
        <w:rPr>
          <w:rFonts w:ascii="Times New Roman" w:hAnsi="Times New Roman" w:cs="Times New Roman"/>
          <w:sz w:val="28"/>
          <w:szCs w:val="28"/>
        </w:rPr>
      </w:pPr>
      <w:r w:rsidRPr="00703524">
        <w:rPr>
          <w:rFonts w:ascii="Times New Roman" w:hAnsi="Times New Roman" w:cs="Times New Roman"/>
          <w:sz w:val="28"/>
          <w:szCs w:val="28"/>
        </w:rPr>
        <w:t xml:space="preserve">Решением Совета депутатов </w:t>
      </w:r>
    </w:p>
    <w:p w:rsidR="000D329D" w:rsidRPr="00703524" w:rsidRDefault="000D329D" w:rsidP="000D329D">
      <w:pPr>
        <w:pStyle w:val="a7"/>
        <w:jc w:val="right"/>
        <w:rPr>
          <w:rFonts w:ascii="Times New Roman" w:hAnsi="Times New Roman" w:cs="Times New Roman"/>
          <w:sz w:val="28"/>
          <w:szCs w:val="28"/>
        </w:rPr>
      </w:pPr>
      <w:r>
        <w:rPr>
          <w:rFonts w:ascii="Times New Roman" w:hAnsi="Times New Roman"/>
          <w:sz w:val="28"/>
          <w:szCs w:val="28"/>
        </w:rPr>
        <w:t>Новотартасского</w:t>
      </w:r>
      <w:r w:rsidRPr="00703524">
        <w:rPr>
          <w:rFonts w:ascii="Times New Roman" w:hAnsi="Times New Roman" w:cs="Times New Roman"/>
          <w:sz w:val="28"/>
          <w:szCs w:val="28"/>
        </w:rPr>
        <w:t xml:space="preserve"> сельсовета  </w:t>
      </w:r>
    </w:p>
    <w:p w:rsidR="000D329D" w:rsidRPr="00703524" w:rsidRDefault="000D329D" w:rsidP="000D329D">
      <w:pPr>
        <w:pStyle w:val="a7"/>
        <w:jc w:val="right"/>
        <w:rPr>
          <w:rFonts w:ascii="Times New Roman" w:hAnsi="Times New Roman" w:cs="Times New Roman"/>
          <w:sz w:val="28"/>
          <w:szCs w:val="28"/>
        </w:rPr>
      </w:pPr>
      <w:r w:rsidRPr="00703524">
        <w:rPr>
          <w:rFonts w:ascii="Times New Roman" w:hAnsi="Times New Roman" w:cs="Times New Roman"/>
          <w:sz w:val="28"/>
          <w:szCs w:val="28"/>
        </w:rPr>
        <w:t xml:space="preserve">  </w:t>
      </w:r>
      <w:r>
        <w:rPr>
          <w:rFonts w:ascii="Times New Roman" w:hAnsi="Times New Roman"/>
          <w:sz w:val="28"/>
          <w:szCs w:val="28"/>
        </w:rPr>
        <w:t>Венгеровского</w:t>
      </w:r>
      <w:r w:rsidRPr="00703524">
        <w:rPr>
          <w:rFonts w:ascii="Times New Roman" w:hAnsi="Times New Roman" w:cs="Times New Roman"/>
          <w:sz w:val="28"/>
          <w:szCs w:val="28"/>
        </w:rPr>
        <w:t xml:space="preserve"> района</w:t>
      </w:r>
    </w:p>
    <w:p w:rsidR="000D329D" w:rsidRPr="00703524" w:rsidRDefault="000D329D" w:rsidP="000D329D">
      <w:pPr>
        <w:pStyle w:val="a7"/>
        <w:jc w:val="right"/>
        <w:rPr>
          <w:rFonts w:ascii="Times New Roman" w:hAnsi="Times New Roman" w:cs="Times New Roman"/>
          <w:sz w:val="28"/>
          <w:szCs w:val="28"/>
        </w:rPr>
      </w:pPr>
      <w:r w:rsidRPr="00703524">
        <w:rPr>
          <w:rFonts w:ascii="Times New Roman" w:hAnsi="Times New Roman" w:cs="Times New Roman"/>
          <w:sz w:val="28"/>
          <w:szCs w:val="28"/>
        </w:rPr>
        <w:t xml:space="preserve">Новосибирской области </w:t>
      </w:r>
    </w:p>
    <w:p w:rsidR="000D329D" w:rsidRPr="00703524" w:rsidRDefault="000D329D" w:rsidP="000D329D">
      <w:pPr>
        <w:pStyle w:val="a7"/>
        <w:jc w:val="right"/>
        <w:rPr>
          <w:rFonts w:ascii="Times New Roman" w:hAnsi="Times New Roman" w:cs="Times New Roman"/>
          <w:b/>
          <w:sz w:val="28"/>
          <w:szCs w:val="28"/>
        </w:rPr>
      </w:pPr>
      <w:r w:rsidRPr="00703524">
        <w:rPr>
          <w:rFonts w:ascii="Times New Roman" w:hAnsi="Times New Roman" w:cs="Times New Roman"/>
          <w:sz w:val="28"/>
          <w:szCs w:val="28"/>
        </w:rPr>
        <w:t>от "0</w:t>
      </w:r>
      <w:r>
        <w:rPr>
          <w:rFonts w:ascii="Times New Roman" w:hAnsi="Times New Roman"/>
          <w:sz w:val="28"/>
          <w:szCs w:val="28"/>
        </w:rPr>
        <w:t>4</w:t>
      </w:r>
      <w:r w:rsidRPr="00703524">
        <w:rPr>
          <w:rFonts w:ascii="Times New Roman" w:hAnsi="Times New Roman" w:cs="Times New Roman"/>
          <w:sz w:val="28"/>
          <w:szCs w:val="28"/>
        </w:rPr>
        <w:t>"</w:t>
      </w:r>
      <w:r>
        <w:rPr>
          <w:rFonts w:ascii="Times New Roman" w:hAnsi="Times New Roman"/>
          <w:sz w:val="28"/>
          <w:szCs w:val="28"/>
        </w:rPr>
        <w:t>марта</w:t>
      </w:r>
      <w:r w:rsidRPr="00703524">
        <w:rPr>
          <w:rFonts w:ascii="Times New Roman" w:hAnsi="Times New Roman" w:cs="Times New Roman"/>
          <w:sz w:val="28"/>
          <w:szCs w:val="28"/>
        </w:rPr>
        <w:t xml:space="preserve">  2016 №  </w:t>
      </w:r>
      <w:r>
        <w:rPr>
          <w:rFonts w:ascii="Times New Roman" w:hAnsi="Times New Roman"/>
          <w:sz w:val="28"/>
          <w:szCs w:val="28"/>
        </w:rPr>
        <w:t>2</w:t>
      </w:r>
      <w:r w:rsidRPr="00703524">
        <w:rPr>
          <w:rFonts w:ascii="Times New Roman" w:hAnsi="Times New Roman" w:cs="Times New Roman"/>
          <w:sz w:val="28"/>
          <w:szCs w:val="28"/>
        </w:rPr>
        <w:t xml:space="preserve"> </w:t>
      </w:r>
    </w:p>
    <w:p w:rsidR="000D329D" w:rsidRPr="00937E4F" w:rsidRDefault="000D329D" w:rsidP="000D329D">
      <w:pPr>
        <w:jc w:val="center"/>
        <w:rPr>
          <w:rFonts w:ascii="Arial" w:hAnsi="Arial" w:cs="Arial"/>
          <w:b/>
        </w:rPr>
      </w:pPr>
    </w:p>
    <w:p w:rsidR="000D329D" w:rsidRPr="000D329D" w:rsidRDefault="008446EA" w:rsidP="000D329D">
      <w:pPr>
        <w:jc w:val="center"/>
        <w:rPr>
          <w:rFonts w:ascii="Times New Roman" w:hAnsi="Times New Roman" w:cs="Times New Roman"/>
          <w:b/>
          <w:color w:val="000000"/>
          <w:sz w:val="28"/>
          <w:szCs w:val="28"/>
        </w:rPr>
      </w:pPr>
      <w:hyperlink r:id="rId8" w:anchor="Par33" w:history="1">
        <w:r w:rsidR="000D329D" w:rsidRPr="000D329D">
          <w:rPr>
            <w:rFonts w:ascii="Times New Roman" w:hAnsi="Times New Roman" w:cs="Times New Roman"/>
            <w:b/>
            <w:sz w:val="28"/>
            <w:szCs w:val="28"/>
          </w:rPr>
          <w:t>Порядок</w:t>
        </w:r>
      </w:hyperlink>
    </w:p>
    <w:p w:rsidR="000D329D" w:rsidRPr="000D329D" w:rsidRDefault="000D329D" w:rsidP="000D329D">
      <w:pPr>
        <w:jc w:val="center"/>
        <w:rPr>
          <w:rFonts w:ascii="Times New Roman" w:eastAsia="Calibri" w:hAnsi="Times New Roman" w:cs="Times New Roman"/>
          <w:b/>
          <w:sz w:val="28"/>
          <w:szCs w:val="28"/>
          <w:lang w:eastAsia="en-US"/>
        </w:rPr>
      </w:pPr>
      <w:r w:rsidRPr="000D329D">
        <w:rPr>
          <w:rFonts w:ascii="Times New Roman" w:eastAsia="Calibri" w:hAnsi="Times New Roman" w:cs="Times New Roman"/>
          <w:b/>
          <w:sz w:val="28"/>
          <w:szCs w:val="28"/>
          <w:lang w:eastAsia="en-US"/>
        </w:rPr>
        <w:t xml:space="preserve">представления  депутатами Совета депутатов </w:t>
      </w:r>
      <w:r w:rsidRPr="000D329D">
        <w:rPr>
          <w:rFonts w:ascii="Times New Roman" w:hAnsi="Times New Roman" w:cs="Times New Roman"/>
          <w:b/>
          <w:sz w:val="28"/>
          <w:szCs w:val="28"/>
        </w:rPr>
        <w:t xml:space="preserve">Новотартасского  </w:t>
      </w:r>
      <w:r w:rsidRPr="000D329D">
        <w:rPr>
          <w:rFonts w:ascii="Times New Roman" w:eastAsia="Calibri" w:hAnsi="Times New Roman" w:cs="Times New Roman"/>
          <w:b/>
          <w:sz w:val="28"/>
          <w:szCs w:val="28"/>
          <w:lang w:eastAsia="en-US"/>
        </w:rPr>
        <w:t xml:space="preserve"> сельсовета Венгеровского района Новосибирской области сведений о своих расходах, а также о расходах своих супруг (супругов) и несовершеннолетних детей  </w:t>
      </w:r>
    </w:p>
    <w:p w:rsidR="000D329D" w:rsidRPr="00937E4F" w:rsidRDefault="000D329D" w:rsidP="000D329D">
      <w:pPr>
        <w:shd w:val="clear" w:color="auto" w:fill="FFFFFF"/>
        <w:jc w:val="center"/>
        <w:rPr>
          <w:rFonts w:ascii="Arial" w:hAnsi="Arial" w:cs="Arial"/>
          <w:color w:val="000000"/>
        </w:rPr>
      </w:pPr>
    </w:p>
    <w:p w:rsidR="000D329D" w:rsidRPr="00937E4F" w:rsidRDefault="000D329D" w:rsidP="000D329D">
      <w:pPr>
        <w:pStyle w:val="a5"/>
        <w:tabs>
          <w:tab w:val="left" w:pos="851"/>
        </w:tabs>
        <w:ind w:left="851"/>
        <w:rPr>
          <w:rFonts w:ascii="Arial" w:eastAsia="Calibri" w:hAnsi="Arial" w:cs="Arial"/>
          <w:sz w:val="24"/>
          <w:szCs w:val="24"/>
        </w:rPr>
      </w:pPr>
    </w:p>
    <w:p w:rsidR="000D329D" w:rsidRPr="000D329D" w:rsidRDefault="000D329D" w:rsidP="000D329D">
      <w:pPr>
        <w:pStyle w:val="a7"/>
        <w:jc w:val="both"/>
        <w:rPr>
          <w:rFonts w:ascii="Times New Roman" w:eastAsia="Calibri" w:hAnsi="Times New Roman" w:cs="Times New Roman"/>
          <w:sz w:val="28"/>
          <w:szCs w:val="28"/>
          <w:highlight w:val="yellow"/>
        </w:rPr>
      </w:pPr>
      <w:proofErr w:type="gramStart"/>
      <w:r w:rsidRPr="000D329D">
        <w:rPr>
          <w:rFonts w:ascii="Times New Roman" w:eastAsia="Calibri" w:hAnsi="Times New Roman" w:cs="Times New Roman"/>
          <w:sz w:val="28"/>
          <w:szCs w:val="28"/>
        </w:rPr>
        <w:t xml:space="preserve">1.Настоящий Порядок определяет процедуру представления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Pr="000D329D">
        <w:rPr>
          <w:rFonts w:ascii="Times New Roman" w:hAnsi="Times New Roman" w:cs="Times New Roman"/>
          <w:color w:val="000000"/>
          <w:sz w:val="28"/>
          <w:szCs w:val="28"/>
        </w:rPr>
        <w:t>совершенной им, его супругой (супругом) и (или) несовершеннолетними детьми в течение календарного года, предшествующего году представления сведений</w:t>
      </w:r>
      <w:proofErr w:type="gramEnd"/>
      <w:r w:rsidRPr="000D329D">
        <w:rPr>
          <w:rFonts w:ascii="Times New Roman" w:hAnsi="Times New Roman" w:cs="Times New Roman"/>
          <w:color w:val="000000"/>
          <w:sz w:val="28"/>
          <w:szCs w:val="28"/>
        </w:rPr>
        <w:t xml:space="preserve">, </w:t>
      </w:r>
      <w:r w:rsidRPr="000D329D">
        <w:rPr>
          <w:rFonts w:ascii="Times New Roman" w:hAnsi="Times New Roman" w:cs="Times New Roman"/>
          <w:sz w:val="28"/>
          <w:szCs w:val="28"/>
        </w:rPr>
        <w:t xml:space="preserve">если </w:t>
      </w:r>
      <w:r w:rsidRPr="000D329D">
        <w:rPr>
          <w:rFonts w:ascii="Times New Roman" w:hAnsi="Times New Roman" w:cs="Times New Roman"/>
          <w:color w:val="000000"/>
          <w:sz w:val="28"/>
          <w:szCs w:val="28"/>
        </w:rPr>
        <w:t>общая</w:t>
      </w:r>
      <w:r w:rsidRPr="000D329D">
        <w:rPr>
          <w:rFonts w:ascii="Times New Roman" w:hAnsi="Times New Roman" w:cs="Times New Roman"/>
          <w:sz w:val="28"/>
          <w:szCs w:val="28"/>
        </w:rPr>
        <w:t xml:space="preserve"> сумма </w:t>
      </w:r>
      <w:r w:rsidRPr="000D329D">
        <w:rPr>
          <w:rFonts w:ascii="Times New Roman" w:hAnsi="Times New Roman" w:cs="Times New Roman"/>
          <w:color w:val="000000"/>
          <w:sz w:val="28"/>
          <w:szCs w:val="28"/>
        </w:rPr>
        <w:t>таких сделок</w:t>
      </w:r>
      <w:r w:rsidRPr="000D329D">
        <w:rPr>
          <w:rFonts w:ascii="Times New Roman" w:hAnsi="Times New Roman" w:cs="Times New Roman"/>
          <w:sz w:val="28"/>
          <w:szCs w:val="28"/>
        </w:rPr>
        <w:t xml:space="preserve"> превышает общий доход данного лица и его супруги (супруга) за три последних года, предшествующих </w:t>
      </w:r>
      <w:r w:rsidRPr="000D329D">
        <w:rPr>
          <w:rFonts w:ascii="Times New Roman" w:hAnsi="Times New Roman" w:cs="Times New Roman"/>
          <w:color w:val="000000"/>
          <w:sz w:val="28"/>
          <w:szCs w:val="28"/>
        </w:rPr>
        <w:t>отчетному периоду</w:t>
      </w:r>
      <w:r w:rsidRPr="000D329D">
        <w:rPr>
          <w:rFonts w:ascii="Times New Roman" w:hAnsi="Times New Roman" w:cs="Times New Roman"/>
          <w:sz w:val="28"/>
          <w:szCs w:val="28"/>
        </w:rPr>
        <w:t xml:space="preserve">, </w:t>
      </w:r>
      <w:r w:rsidRPr="000D329D">
        <w:rPr>
          <w:rFonts w:ascii="Times New Roman" w:eastAsia="Calibri" w:hAnsi="Times New Roman" w:cs="Times New Roman"/>
          <w:sz w:val="28"/>
          <w:szCs w:val="28"/>
        </w:rPr>
        <w:t>и об источниках получения средств, за счет которых совершены эти сделки (далее - сведения о расходах по сделкам), депутатами Совета депутатов</w:t>
      </w:r>
      <w:r w:rsidRPr="000D329D">
        <w:rPr>
          <w:rFonts w:ascii="Times New Roman" w:hAnsi="Times New Roman" w:cs="Times New Roman"/>
          <w:sz w:val="28"/>
          <w:szCs w:val="28"/>
        </w:rPr>
        <w:t xml:space="preserve"> Новотартасского  сельсовета </w:t>
      </w:r>
      <w:r w:rsidRPr="000D329D">
        <w:rPr>
          <w:rFonts w:ascii="Times New Roman" w:eastAsia="Calibri" w:hAnsi="Times New Roman" w:cs="Times New Roman"/>
          <w:sz w:val="28"/>
          <w:szCs w:val="28"/>
        </w:rPr>
        <w:t xml:space="preserve"> Венгеровского района Новосибирской области. </w:t>
      </w:r>
    </w:p>
    <w:p w:rsidR="000D329D" w:rsidRPr="000D329D" w:rsidRDefault="000D329D" w:rsidP="000D329D">
      <w:pPr>
        <w:pStyle w:val="a7"/>
        <w:jc w:val="both"/>
        <w:rPr>
          <w:rFonts w:ascii="Times New Roman" w:eastAsia="Calibri" w:hAnsi="Times New Roman" w:cs="Times New Roman"/>
          <w:sz w:val="28"/>
          <w:szCs w:val="28"/>
          <w:lang w:eastAsia="en-US"/>
        </w:rPr>
      </w:pPr>
      <w:r w:rsidRPr="000D329D">
        <w:rPr>
          <w:rFonts w:ascii="Times New Roman" w:eastAsia="Calibri" w:hAnsi="Times New Roman" w:cs="Times New Roman"/>
          <w:sz w:val="28"/>
          <w:szCs w:val="28"/>
          <w:lang w:eastAsia="en-US"/>
        </w:rPr>
        <w:t>2.Обязанность представлять сведения о расходах по сделкам возлагается на депутатов Совета депутатов</w:t>
      </w:r>
      <w:r w:rsidRPr="000D329D">
        <w:rPr>
          <w:rFonts w:ascii="Times New Roman" w:hAnsi="Times New Roman" w:cs="Times New Roman"/>
          <w:sz w:val="28"/>
          <w:szCs w:val="28"/>
        </w:rPr>
        <w:t xml:space="preserve"> Новотартасского  сельсовета </w:t>
      </w:r>
      <w:r w:rsidRPr="000D329D">
        <w:rPr>
          <w:rFonts w:ascii="Times New Roman" w:eastAsia="Calibri" w:hAnsi="Times New Roman" w:cs="Times New Roman"/>
          <w:sz w:val="28"/>
          <w:szCs w:val="28"/>
          <w:lang w:eastAsia="en-US"/>
        </w:rPr>
        <w:t xml:space="preserve"> Венгеровского района Новосибирской области.</w:t>
      </w:r>
    </w:p>
    <w:p w:rsidR="000D329D" w:rsidRPr="000D329D" w:rsidRDefault="000D329D" w:rsidP="000D329D">
      <w:pPr>
        <w:pStyle w:val="a7"/>
        <w:jc w:val="both"/>
        <w:rPr>
          <w:rFonts w:ascii="Times New Roman" w:eastAsia="Calibri" w:hAnsi="Times New Roman" w:cs="Times New Roman"/>
          <w:sz w:val="28"/>
          <w:szCs w:val="28"/>
          <w:lang w:eastAsia="en-US"/>
        </w:rPr>
      </w:pPr>
      <w:r w:rsidRPr="000D329D">
        <w:rPr>
          <w:rFonts w:ascii="Times New Roman" w:eastAsia="Calibri" w:hAnsi="Times New Roman" w:cs="Times New Roman"/>
          <w:sz w:val="28"/>
          <w:szCs w:val="28"/>
          <w:lang w:eastAsia="en-US"/>
        </w:rPr>
        <w:tab/>
        <w:t xml:space="preserve">3.Сведения о расходах по сделкам представляются </w:t>
      </w:r>
      <w:r w:rsidRPr="000D329D">
        <w:rPr>
          <w:rFonts w:ascii="Times New Roman" w:hAnsi="Times New Roman" w:cs="Times New Roman"/>
          <w:sz w:val="28"/>
          <w:szCs w:val="28"/>
        </w:rPr>
        <w:t xml:space="preserve">ежегодно в сроки, установленные для представления сведений о доходах, об имуществе и </w:t>
      </w:r>
      <w:r w:rsidRPr="000D329D">
        <w:rPr>
          <w:rFonts w:ascii="Times New Roman" w:hAnsi="Times New Roman" w:cs="Times New Roman"/>
          <w:sz w:val="28"/>
          <w:szCs w:val="28"/>
        </w:rPr>
        <w:lastRenderedPageBreak/>
        <w:t xml:space="preserve">обязательствах имущественного характера, </w:t>
      </w:r>
      <w:r w:rsidRPr="000D329D">
        <w:rPr>
          <w:rFonts w:ascii="Times New Roman" w:eastAsia="Calibri" w:hAnsi="Times New Roman" w:cs="Times New Roman"/>
          <w:sz w:val="28"/>
          <w:szCs w:val="28"/>
          <w:lang w:eastAsia="en-US"/>
        </w:rPr>
        <w:t xml:space="preserve"> по форме справки, утвержденной Президентом Российской Федерации.</w:t>
      </w:r>
    </w:p>
    <w:p w:rsidR="000D329D" w:rsidRPr="000D329D" w:rsidRDefault="000D329D" w:rsidP="000D329D">
      <w:pPr>
        <w:pStyle w:val="a7"/>
        <w:jc w:val="both"/>
        <w:rPr>
          <w:rFonts w:ascii="Times New Roman" w:eastAsia="Calibri" w:hAnsi="Times New Roman" w:cs="Times New Roman"/>
          <w:sz w:val="28"/>
          <w:szCs w:val="28"/>
          <w:lang w:eastAsia="en-US"/>
        </w:rPr>
      </w:pPr>
      <w:r w:rsidRPr="000D329D">
        <w:rPr>
          <w:rFonts w:ascii="Times New Roman" w:eastAsia="Calibri" w:hAnsi="Times New Roman" w:cs="Times New Roman"/>
          <w:sz w:val="28"/>
          <w:szCs w:val="28"/>
          <w:lang w:eastAsia="en-US"/>
        </w:rPr>
        <w:t xml:space="preserve">Сведения о расходах по сделкам представляются в Совет депутатов </w:t>
      </w:r>
      <w:r w:rsidRPr="000D329D">
        <w:rPr>
          <w:rFonts w:ascii="Times New Roman" w:hAnsi="Times New Roman" w:cs="Times New Roman"/>
          <w:sz w:val="28"/>
          <w:szCs w:val="28"/>
        </w:rPr>
        <w:t xml:space="preserve">Новотартасского сельсовета  </w:t>
      </w:r>
      <w:r w:rsidRPr="000D329D">
        <w:rPr>
          <w:rFonts w:ascii="Times New Roman" w:eastAsia="Calibri" w:hAnsi="Times New Roman" w:cs="Times New Roman"/>
          <w:sz w:val="28"/>
          <w:szCs w:val="28"/>
          <w:lang w:eastAsia="en-US"/>
        </w:rPr>
        <w:t xml:space="preserve"> Венгеровского района Новосибирской области.</w:t>
      </w:r>
    </w:p>
    <w:p w:rsidR="000D329D" w:rsidRPr="000D329D" w:rsidRDefault="000D329D" w:rsidP="000D329D">
      <w:pPr>
        <w:pStyle w:val="a7"/>
        <w:jc w:val="both"/>
        <w:rPr>
          <w:rFonts w:ascii="Times New Roman" w:eastAsia="Calibri" w:hAnsi="Times New Roman" w:cs="Times New Roman"/>
          <w:sz w:val="28"/>
          <w:szCs w:val="28"/>
          <w:lang w:eastAsia="en-US"/>
        </w:rPr>
      </w:pPr>
      <w:r w:rsidRPr="000D329D">
        <w:rPr>
          <w:rFonts w:ascii="Times New Roman" w:eastAsia="Calibri" w:hAnsi="Times New Roman" w:cs="Times New Roman"/>
          <w:sz w:val="28"/>
          <w:szCs w:val="28"/>
          <w:lang w:eastAsia="en-US"/>
        </w:rPr>
        <w:t xml:space="preserve">4.В случае невыполнения обязанностей, предусмотренных </w:t>
      </w:r>
      <w:hyperlink r:id="rId9" w:history="1">
        <w:r w:rsidRPr="000D329D">
          <w:rPr>
            <w:rFonts w:ascii="Times New Roman" w:eastAsia="Calibri" w:hAnsi="Times New Roman" w:cs="Times New Roman"/>
            <w:color w:val="000000"/>
            <w:sz w:val="28"/>
            <w:szCs w:val="28"/>
            <w:lang w:eastAsia="en-US"/>
          </w:rPr>
          <w:t>частью 1 статьи 3</w:t>
        </w:r>
      </w:hyperlink>
      <w:r w:rsidRPr="000D329D">
        <w:rPr>
          <w:rFonts w:ascii="Times New Roman" w:eastAsia="Calibri" w:hAnsi="Times New Roman" w:cs="Times New Roman"/>
          <w:sz w:val="28"/>
          <w:szCs w:val="28"/>
          <w:lang w:eastAsia="en-US"/>
        </w:rPr>
        <w:t xml:space="preserve"> Федерального закона от 03.12.2012 № 230-ФЗ "О </w:t>
      </w:r>
      <w:proofErr w:type="gramStart"/>
      <w:r w:rsidRPr="000D329D">
        <w:rPr>
          <w:rFonts w:ascii="Times New Roman" w:eastAsia="Calibri" w:hAnsi="Times New Roman" w:cs="Times New Roman"/>
          <w:sz w:val="28"/>
          <w:szCs w:val="28"/>
          <w:lang w:eastAsia="en-US"/>
        </w:rPr>
        <w:t>контроле за</w:t>
      </w:r>
      <w:proofErr w:type="gramEnd"/>
      <w:r w:rsidRPr="000D329D">
        <w:rPr>
          <w:rFonts w:ascii="Times New Roman" w:eastAsia="Calibri" w:hAnsi="Times New Roman" w:cs="Times New Roman"/>
          <w:sz w:val="28"/>
          <w:szCs w:val="28"/>
          <w:lang w:eastAsia="en-US"/>
        </w:rPr>
        <w:t xml:space="preserve"> соответствием расходов лиц, замещающих государственные должности, и иных лиц их доходам" депутат Совета депутатов </w:t>
      </w:r>
      <w:r w:rsidRPr="000D329D">
        <w:rPr>
          <w:rFonts w:ascii="Times New Roman" w:hAnsi="Times New Roman" w:cs="Times New Roman"/>
          <w:sz w:val="28"/>
          <w:szCs w:val="28"/>
        </w:rPr>
        <w:t xml:space="preserve">Новотартасского  сельсовета </w:t>
      </w:r>
      <w:r w:rsidRPr="000D329D">
        <w:rPr>
          <w:rFonts w:ascii="Times New Roman" w:eastAsia="Calibri" w:hAnsi="Times New Roman" w:cs="Times New Roman"/>
          <w:sz w:val="28"/>
          <w:szCs w:val="28"/>
          <w:lang w:eastAsia="en-US"/>
        </w:rPr>
        <w:t xml:space="preserve"> Венгеровского района Новосибирской области несет ответственность в соответствии с законодательством Российской Федерации.</w:t>
      </w:r>
    </w:p>
    <w:p w:rsidR="000D329D" w:rsidRPr="000D329D" w:rsidRDefault="000D329D" w:rsidP="000D329D">
      <w:pPr>
        <w:pStyle w:val="a7"/>
        <w:jc w:val="both"/>
        <w:rPr>
          <w:rFonts w:ascii="Times New Roman" w:eastAsia="Calibri" w:hAnsi="Times New Roman" w:cs="Times New Roman"/>
          <w:sz w:val="28"/>
          <w:szCs w:val="28"/>
          <w:lang w:eastAsia="en-US"/>
        </w:rPr>
      </w:pPr>
    </w:p>
    <w:p w:rsidR="000D329D" w:rsidRPr="000D329D" w:rsidRDefault="000D329D" w:rsidP="000D329D">
      <w:pPr>
        <w:pStyle w:val="a7"/>
        <w:jc w:val="both"/>
        <w:rPr>
          <w:rFonts w:ascii="Times New Roman" w:hAnsi="Times New Roman" w:cs="Times New Roman"/>
          <w:sz w:val="28"/>
          <w:szCs w:val="28"/>
        </w:rPr>
      </w:pPr>
    </w:p>
    <w:p w:rsidR="000D329D" w:rsidRDefault="000D329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p w:rsidR="00FF114D" w:rsidRDefault="00FF114D" w:rsidP="00FF114D">
      <w:pPr>
        <w:pStyle w:val="11"/>
        <w:tabs>
          <w:tab w:val="num" w:pos="0"/>
        </w:tabs>
        <w:autoSpaceDE w:val="0"/>
        <w:autoSpaceDN w:val="0"/>
        <w:adjustRightInd w:val="0"/>
        <w:spacing w:after="0" w:line="240" w:lineRule="auto"/>
        <w:ind w:left="432" w:hanging="432"/>
        <w:jc w:val="center"/>
        <w:outlineLvl w:val="0"/>
        <w:rPr>
          <w:rFonts w:ascii="Arial" w:hAnsi="Arial" w:cs="Arial"/>
          <w:bCs/>
          <w:sz w:val="24"/>
          <w:szCs w:val="24"/>
          <w:lang w:eastAsia="ru-RU"/>
        </w:rPr>
      </w:pPr>
      <w:r>
        <w:rPr>
          <w:rFonts w:ascii="Arial" w:hAnsi="Arial" w:cs="Arial"/>
          <w:bCs/>
          <w:sz w:val="24"/>
          <w:szCs w:val="24"/>
          <w:lang w:eastAsia="ru-RU"/>
        </w:rPr>
        <w:t>СОВЕТ ДЕПУТАТОВ</w:t>
      </w:r>
    </w:p>
    <w:p w:rsidR="00FF114D" w:rsidRDefault="00FF114D" w:rsidP="00FF114D">
      <w:pPr>
        <w:pStyle w:val="11"/>
        <w:autoSpaceDE w:val="0"/>
        <w:autoSpaceDN w:val="0"/>
        <w:adjustRightInd w:val="0"/>
        <w:spacing w:after="0" w:line="240" w:lineRule="auto"/>
        <w:ind w:left="432"/>
        <w:jc w:val="center"/>
        <w:outlineLvl w:val="0"/>
        <w:rPr>
          <w:rFonts w:ascii="Arial" w:hAnsi="Arial" w:cs="Arial"/>
          <w:bCs/>
          <w:sz w:val="24"/>
          <w:szCs w:val="24"/>
          <w:lang w:eastAsia="ru-RU"/>
        </w:rPr>
      </w:pPr>
      <w:r>
        <w:rPr>
          <w:rFonts w:ascii="Arial" w:hAnsi="Arial" w:cs="Arial"/>
          <w:bCs/>
          <w:sz w:val="24"/>
          <w:szCs w:val="24"/>
          <w:lang w:eastAsia="ru-RU"/>
        </w:rPr>
        <w:t xml:space="preserve">НОВОТАРТАССКОГО СЕЛЬСОВЕТА </w:t>
      </w:r>
    </w:p>
    <w:p w:rsidR="00FF114D" w:rsidRDefault="00FF114D" w:rsidP="00FF114D">
      <w:pPr>
        <w:pStyle w:val="11"/>
        <w:autoSpaceDE w:val="0"/>
        <w:autoSpaceDN w:val="0"/>
        <w:adjustRightInd w:val="0"/>
        <w:spacing w:after="0" w:line="240" w:lineRule="auto"/>
        <w:ind w:left="432"/>
        <w:jc w:val="center"/>
        <w:outlineLvl w:val="0"/>
        <w:rPr>
          <w:rFonts w:ascii="Arial" w:hAnsi="Arial" w:cs="Arial"/>
          <w:bCs/>
          <w:sz w:val="24"/>
          <w:szCs w:val="24"/>
          <w:lang w:eastAsia="ru-RU"/>
        </w:rPr>
      </w:pPr>
      <w:r>
        <w:rPr>
          <w:rFonts w:ascii="Arial" w:hAnsi="Arial" w:cs="Arial"/>
          <w:bCs/>
          <w:sz w:val="24"/>
          <w:szCs w:val="24"/>
          <w:lang w:eastAsia="ru-RU"/>
        </w:rPr>
        <w:t xml:space="preserve">ВЕНГЕРОВСКОГО РАЙОНА </w:t>
      </w:r>
    </w:p>
    <w:p w:rsidR="00FF114D" w:rsidRDefault="00FF114D" w:rsidP="00FF114D">
      <w:pPr>
        <w:pStyle w:val="11"/>
        <w:autoSpaceDE w:val="0"/>
        <w:autoSpaceDN w:val="0"/>
        <w:adjustRightInd w:val="0"/>
        <w:spacing w:after="0" w:line="240" w:lineRule="auto"/>
        <w:ind w:left="432"/>
        <w:jc w:val="center"/>
        <w:outlineLvl w:val="0"/>
        <w:rPr>
          <w:rFonts w:ascii="Arial" w:hAnsi="Arial" w:cs="Arial"/>
          <w:bCs/>
          <w:sz w:val="24"/>
          <w:szCs w:val="24"/>
          <w:lang w:eastAsia="ru-RU"/>
        </w:rPr>
      </w:pPr>
      <w:r>
        <w:rPr>
          <w:rFonts w:ascii="Arial" w:hAnsi="Arial" w:cs="Arial"/>
          <w:bCs/>
          <w:sz w:val="24"/>
          <w:szCs w:val="24"/>
          <w:lang w:eastAsia="ru-RU"/>
        </w:rPr>
        <w:t>НОВОСИБИРСКОЙ ОБЛАСТИ</w:t>
      </w:r>
    </w:p>
    <w:p w:rsidR="00FF114D" w:rsidRDefault="00FF114D" w:rsidP="00FF114D">
      <w:pPr>
        <w:pStyle w:val="11"/>
        <w:spacing w:after="0" w:line="240" w:lineRule="auto"/>
        <w:ind w:left="432"/>
        <w:jc w:val="center"/>
        <w:rPr>
          <w:rFonts w:ascii="Arial" w:hAnsi="Arial" w:cs="Arial"/>
          <w:sz w:val="24"/>
          <w:szCs w:val="24"/>
          <w:highlight w:val="green"/>
        </w:rPr>
      </w:pPr>
      <w:r>
        <w:rPr>
          <w:rFonts w:ascii="Arial" w:hAnsi="Arial" w:cs="Arial"/>
          <w:sz w:val="24"/>
          <w:szCs w:val="24"/>
        </w:rPr>
        <w:t>Пятого созыва</w:t>
      </w:r>
    </w:p>
    <w:p w:rsidR="00FF114D" w:rsidRDefault="00FF114D" w:rsidP="00FF114D">
      <w:pPr>
        <w:pStyle w:val="11"/>
        <w:tabs>
          <w:tab w:val="num" w:pos="0"/>
        </w:tabs>
        <w:autoSpaceDE w:val="0"/>
        <w:autoSpaceDN w:val="0"/>
        <w:adjustRightInd w:val="0"/>
        <w:spacing w:after="0" w:line="240" w:lineRule="auto"/>
        <w:ind w:left="432" w:hanging="432"/>
        <w:jc w:val="center"/>
        <w:rPr>
          <w:rFonts w:ascii="Arial" w:hAnsi="Arial" w:cs="Arial"/>
          <w:b/>
          <w:bCs/>
          <w:sz w:val="24"/>
          <w:szCs w:val="24"/>
          <w:lang w:eastAsia="ru-RU"/>
        </w:rPr>
      </w:pPr>
    </w:p>
    <w:p w:rsidR="00FF114D" w:rsidRDefault="00FF114D" w:rsidP="00FF114D">
      <w:pPr>
        <w:pStyle w:val="11"/>
        <w:tabs>
          <w:tab w:val="num" w:pos="0"/>
        </w:tabs>
        <w:autoSpaceDE w:val="0"/>
        <w:autoSpaceDN w:val="0"/>
        <w:adjustRightInd w:val="0"/>
        <w:spacing w:after="0" w:line="240" w:lineRule="auto"/>
        <w:ind w:left="432" w:hanging="432"/>
        <w:jc w:val="center"/>
        <w:rPr>
          <w:rFonts w:ascii="Arial" w:hAnsi="Arial" w:cs="Arial"/>
          <w:bCs/>
          <w:sz w:val="24"/>
          <w:szCs w:val="24"/>
          <w:lang w:eastAsia="ru-RU"/>
        </w:rPr>
      </w:pPr>
      <w:r>
        <w:rPr>
          <w:rFonts w:ascii="Arial" w:hAnsi="Arial" w:cs="Arial"/>
          <w:bCs/>
          <w:sz w:val="24"/>
          <w:szCs w:val="24"/>
          <w:lang w:eastAsia="ru-RU"/>
        </w:rPr>
        <w:t>РЕШЕНИЕ</w:t>
      </w:r>
    </w:p>
    <w:p w:rsidR="00FF114D" w:rsidRDefault="00FF114D" w:rsidP="00FF114D">
      <w:pPr>
        <w:tabs>
          <w:tab w:val="center" w:pos="-1843"/>
          <w:tab w:val="left" w:pos="-1418"/>
          <w:tab w:val="right" w:pos="11907"/>
        </w:tabs>
        <w:autoSpaceDE w:val="0"/>
        <w:autoSpaceDN w:val="0"/>
        <w:spacing w:after="0" w:line="240" w:lineRule="auto"/>
        <w:ind w:right="-1"/>
        <w:rPr>
          <w:rFonts w:ascii="Arial" w:hAnsi="Arial" w:cs="Arial"/>
          <w:sz w:val="24"/>
          <w:szCs w:val="24"/>
        </w:rPr>
      </w:pPr>
      <w:r>
        <w:rPr>
          <w:rFonts w:ascii="Arial" w:hAnsi="Arial" w:cs="Arial"/>
          <w:sz w:val="24"/>
          <w:szCs w:val="24"/>
        </w:rPr>
        <w:t>«</w:t>
      </w:r>
      <w:bookmarkStart w:id="0" w:name="_GoBack"/>
      <w:bookmarkEnd w:id="0"/>
      <w:r>
        <w:rPr>
          <w:rFonts w:ascii="Arial" w:hAnsi="Arial" w:cs="Arial"/>
          <w:sz w:val="24"/>
          <w:szCs w:val="24"/>
        </w:rPr>
        <w:t>04» марта  2016  г.                                                                      № 3</w:t>
      </w:r>
    </w:p>
    <w:p w:rsidR="00FF114D" w:rsidRDefault="00FF114D" w:rsidP="00FF114D">
      <w:pPr>
        <w:pStyle w:val="11"/>
        <w:tabs>
          <w:tab w:val="num" w:pos="0"/>
        </w:tabs>
        <w:autoSpaceDE w:val="0"/>
        <w:autoSpaceDN w:val="0"/>
        <w:adjustRightInd w:val="0"/>
        <w:spacing w:after="0" w:line="240" w:lineRule="auto"/>
        <w:ind w:left="432" w:hanging="432"/>
        <w:jc w:val="center"/>
        <w:rPr>
          <w:rFonts w:ascii="Arial" w:hAnsi="Arial" w:cs="Arial"/>
          <w:bCs/>
          <w:sz w:val="24"/>
          <w:szCs w:val="24"/>
          <w:lang w:eastAsia="ru-RU"/>
        </w:rPr>
      </w:pPr>
      <w:r>
        <w:rPr>
          <w:rFonts w:ascii="Arial" w:hAnsi="Arial" w:cs="Arial"/>
          <w:bCs/>
          <w:sz w:val="24"/>
          <w:szCs w:val="24"/>
          <w:lang w:eastAsia="ru-RU"/>
        </w:rPr>
        <w:t>с</w:t>
      </w:r>
      <w:proofErr w:type="gramStart"/>
      <w:r>
        <w:rPr>
          <w:rFonts w:ascii="Arial" w:hAnsi="Arial" w:cs="Arial"/>
          <w:bCs/>
          <w:sz w:val="24"/>
          <w:szCs w:val="24"/>
          <w:lang w:eastAsia="ru-RU"/>
        </w:rPr>
        <w:t>.Н</w:t>
      </w:r>
      <w:proofErr w:type="gramEnd"/>
      <w:r>
        <w:rPr>
          <w:rFonts w:ascii="Arial" w:hAnsi="Arial" w:cs="Arial"/>
          <w:bCs/>
          <w:sz w:val="24"/>
          <w:szCs w:val="24"/>
          <w:lang w:eastAsia="ru-RU"/>
        </w:rPr>
        <w:t xml:space="preserve">овый </w:t>
      </w:r>
      <w:proofErr w:type="spellStart"/>
      <w:r>
        <w:rPr>
          <w:rFonts w:ascii="Arial" w:hAnsi="Arial" w:cs="Arial"/>
          <w:bCs/>
          <w:sz w:val="24"/>
          <w:szCs w:val="24"/>
          <w:lang w:eastAsia="ru-RU"/>
        </w:rPr>
        <w:t>Тартас</w:t>
      </w:r>
      <w:proofErr w:type="spellEnd"/>
    </w:p>
    <w:p w:rsidR="00FF114D" w:rsidRDefault="00FF114D" w:rsidP="00FF114D">
      <w:pPr>
        <w:pStyle w:val="11"/>
        <w:tabs>
          <w:tab w:val="num" w:pos="0"/>
        </w:tabs>
        <w:autoSpaceDE w:val="0"/>
        <w:autoSpaceDN w:val="0"/>
        <w:adjustRightInd w:val="0"/>
        <w:spacing w:after="0" w:line="240" w:lineRule="auto"/>
        <w:ind w:left="432" w:hanging="432"/>
        <w:jc w:val="center"/>
        <w:rPr>
          <w:rFonts w:ascii="Arial" w:hAnsi="Arial" w:cs="Arial"/>
          <w:b/>
          <w:bCs/>
          <w:sz w:val="24"/>
          <w:szCs w:val="24"/>
          <w:lang w:eastAsia="ru-RU"/>
        </w:rPr>
      </w:pPr>
    </w:p>
    <w:p w:rsidR="00FF114D" w:rsidRDefault="00FF114D" w:rsidP="00FF114D">
      <w:pPr>
        <w:autoSpaceDE w:val="0"/>
        <w:autoSpaceDN w:val="0"/>
        <w:adjustRightInd w:val="0"/>
        <w:spacing w:after="0" w:line="240" w:lineRule="atLeast"/>
        <w:jc w:val="center"/>
        <w:rPr>
          <w:rFonts w:ascii="Arial" w:hAnsi="Arial" w:cs="Arial"/>
          <w:sz w:val="24"/>
          <w:szCs w:val="24"/>
          <w:lang w:eastAsia="en-US"/>
        </w:rPr>
      </w:pPr>
      <w:r>
        <w:rPr>
          <w:rFonts w:ascii="Arial" w:hAnsi="Arial" w:cs="Arial"/>
          <w:bCs/>
          <w:sz w:val="24"/>
          <w:szCs w:val="24"/>
        </w:rPr>
        <w:t xml:space="preserve">               Об утверждении Положения </w:t>
      </w:r>
      <w:r>
        <w:rPr>
          <w:rFonts w:ascii="Arial" w:hAnsi="Arial" w:cs="Arial"/>
          <w:sz w:val="24"/>
          <w:szCs w:val="24"/>
        </w:rPr>
        <w:t xml:space="preserve">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Новотартасском  сельсовете Венгеровского района Новосибирской области </w:t>
      </w:r>
    </w:p>
    <w:p w:rsidR="00FF114D" w:rsidRDefault="00FF114D" w:rsidP="00FF114D">
      <w:pPr>
        <w:autoSpaceDE w:val="0"/>
        <w:autoSpaceDN w:val="0"/>
        <w:adjustRightInd w:val="0"/>
        <w:spacing w:after="0" w:line="240" w:lineRule="atLeast"/>
        <w:jc w:val="center"/>
        <w:rPr>
          <w:rFonts w:ascii="Arial" w:hAnsi="Arial" w:cs="Arial"/>
          <w:sz w:val="24"/>
          <w:szCs w:val="24"/>
        </w:rPr>
      </w:pPr>
    </w:p>
    <w:p w:rsidR="00FF114D" w:rsidRDefault="00FF114D" w:rsidP="00FF114D">
      <w:pPr>
        <w:autoSpaceDE w:val="0"/>
        <w:autoSpaceDN w:val="0"/>
        <w:adjustRightInd w:val="0"/>
        <w:spacing w:after="0" w:line="240" w:lineRule="atLeast"/>
        <w:rPr>
          <w:rFonts w:ascii="Arial" w:hAnsi="Arial" w:cs="Arial"/>
          <w:sz w:val="24"/>
          <w:szCs w:val="24"/>
        </w:rPr>
      </w:pPr>
      <w:r>
        <w:rPr>
          <w:rFonts w:ascii="Arial" w:hAnsi="Arial" w:cs="Arial"/>
          <w:i/>
          <w:sz w:val="24"/>
          <w:szCs w:val="24"/>
          <w:vertAlign w:val="subscript"/>
        </w:rPr>
        <w:t xml:space="preserve">     </w:t>
      </w:r>
      <w:r>
        <w:rPr>
          <w:rFonts w:ascii="Arial" w:hAnsi="Arial" w:cs="Arial"/>
          <w:sz w:val="24"/>
          <w:szCs w:val="24"/>
        </w:rPr>
        <w:t xml:space="preserve">        </w:t>
      </w:r>
      <w:proofErr w:type="gramStart"/>
      <w:r>
        <w:rPr>
          <w:rFonts w:ascii="Arial" w:hAnsi="Arial" w:cs="Arial"/>
          <w:sz w:val="24"/>
          <w:szCs w:val="24"/>
        </w:rPr>
        <w:t>В соответствии с Федеральным законом от 06.10.2003 № 131-ФЗ «</w:t>
      </w:r>
      <w:hyperlink r:id="rId10" w:history="1">
        <w:r>
          <w:rPr>
            <w:rStyle w:val="a9"/>
            <w:rFonts w:ascii="Arial" w:hAnsi="Arial" w:cs="Arial"/>
          </w:rPr>
          <w:t>Об общих принципах</w:t>
        </w:r>
      </w:hyperlink>
      <w:r>
        <w:rPr>
          <w:rFonts w:ascii="Arial" w:hAnsi="Arial" w:cs="Arial"/>
          <w:sz w:val="24"/>
          <w:szCs w:val="24"/>
        </w:rPr>
        <w:t xml:space="preserve"> организации местного самоуправления в Российской Федерации», </w:t>
      </w:r>
      <w:r>
        <w:rPr>
          <w:rFonts w:ascii="Arial" w:hAnsi="Arial" w:cs="Arial"/>
          <w:sz w:val="24"/>
          <w:szCs w:val="24"/>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Pr>
          <w:rFonts w:ascii="Arial" w:hAnsi="Arial" w:cs="Arial"/>
          <w:sz w:val="24"/>
          <w:szCs w:val="24"/>
        </w:rPr>
        <w:t>, Уставом Новотартасского сельсовета Венгеровского  района Новосибирской области, Совет депутатов Новотартасского сельсовета Венгеровского  района Новосибирской области решил:</w:t>
      </w:r>
      <w:proofErr w:type="gramEnd"/>
    </w:p>
    <w:p w:rsidR="00FF114D" w:rsidRDefault="00FF114D" w:rsidP="00FF114D">
      <w:pPr>
        <w:pStyle w:val="11"/>
        <w:tabs>
          <w:tab w:val="num" w:pos="0"/>
        </w:tabs>
        <w:autoSpaceDE w:val="0"/>
        <w:autoSpaceDN w:val="0"/>
        <w:adjustRightInd w:val="0"/>
        <w:spacing w:after="0" w:line="240" w:lineRule="atLeast"/>
        <w:ind w:left="432" w:firstLine="432"/>
        <w:jc w:val="both"/>
        <w:rPr>
          <w:rFonts w:ascii="Arial" w:hAnsi="Arial" w:cs="Arial"/>
          <w:sz w:val="24"/>
          <w:szCs w:val="24"/>
          <w:lang w:eastAsia="ru-RU"/>
        </w:rPr>
      </w:pPr>
      <w:r>
        <w:rPr>
          <w:rFonts w:ascii="Arial" w:hAnsi="Arial" w:cs="Arial"/>
          <w:i/>
          <w:sz w:val="24"/>
          <w:szCs w:val="24"/>
          <w:vertAlign w:val="subscript"/>
        </w:rPr>
        <w:t xml:space="preserve">                                                                           </w:t>
      </w:r>
    </w:p>
    <w:p w:rsidR="00FF114D" w:rsidRDefault="00FF114D" w:rsidP="00FF114D">
      <w:pPr>
        <w:autoSpaceDE w:val="0"/>
        <w:autoSpaceDN w:val="0"/>
        <w:adjustRightInd w:val="0"/>
        <w:spacing w:after="0" w:line="240" w:lineRule="atLeast"/>
        <w:ind w:firstLine="432"/>
        <w:jc w:val="both"/>
        <w:rPr>
          <w:rFonts w:ascii="Arial" w:hAnsi="Arial" w:cs="Arial"/>
          <w:sz w:val="24"/>
          <w:szCs w:val="24"/>
        </w:rPr>
      </w:pPr>
      <w:r>
        <w:rPr>
          <w:rFonts w:ascii="Arial" w:hAnsi="Arial" w:cs="Arial"/>
          <w:sz w:val="24"/>
          <w:szCs w:val="24"/>
        </w:rPr>
        <w:t>1. Утвердить 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Новотартасском сельсовете Венгеровского района Новосибирской области.</w:t>
      </w: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sz w:val="24"/>
          <w:szCs w:val="24"/>
          <w:lang w:eastAsia="ru-RU"/>
        </w:rPr>
        <w:t xml:space="preserve">2. Опубликовать на официальном сайте администрации </w:t>
      </w:r>
      <w:r>
        <w:rPr>
          <w:rFonts w:ascii="Arial" w:hAnsi="Arial" w:cs="Arial"/>
          <w:sz w:val="24"/>
          <w:szCs w:val="24"/>
        </w:rPr>
        <w:t>Новотартасского</w:t>
      </w:r>
      <w:r>
        <w:rPr>
          <w:rFonts w:ascii="Arial" w:hAnsi="Arial" w:cs="Arial"/>
          <w:sz w:val="24"/>
          <w:szCs w:val="24"/>
          <w:lang w:eastAsia="ru-RU"/>
        </w:rPr>
        <w:t xml:space="preserve"> сельсовета и печатном органе местного самоуправления «Бюллетень»</w:t>
      </w:r>
    </w:p>
    <w:p w:rsidR="00FF114D" w:rsidRDefault="00FF114D" w:rsidP="00FF114D">
      <w:pPr>
        <w:jc w:val="both"/>
        <w:rPr>
          <w:rFonts w:ascii="Arial" w:hAnsi="Arial" w:cs="Arial"/>
          <w:sz w:val="24"/>
          <w:szCs w:val="24"/>
          <w:lang w:eastAsia="en-US"/>
        </w:rPr>
      </w:pPr>
      <w:r>
        <w:rPr>
          <w:rFonts w:ascii="Arial" w:hAnsi="Arial" w:cs="Arial"/>
          <w:sz w:val="24"/>
          <w:szCs w:val="24"/>
        </w:rPr>
        <w:t xml:space="preserve">3. Решение вступает в силу через 10 дней после дня его официального опубликования и распространяется на </w:t>
      </w:r>
      <w:proofErr w:type="gramStart"/>
      <w:r>
        <w:rPr>
          <w:rFonts w:ascii="Arial" w:hAnsi="Arial" w:cs="Arial"/>
          <w:sz w:val="24"/>
          <w:szCs w:val="24"/>
        </w:rPr>
        <w:t>правоотношения</w:t>
      </w:r>
      <w:proofErr w:type="gramEnd"/>
      <w:r>
        <w:rPr>
          <w:rFonts w:ascii="Arial" w:hAnsi="Arial" w:cs="Arial"/>
          <w:sz w:val="24"/>
          <w:szCs w:val="24"/>
        </w:rPr>
        <w:t xml:space="preserve"> возникшие с 5 ноября 2015 года</w:t>
      </w:r>
    </w:p>
    <w:p w:rsidR="00FF114D" w:rsidRDefault="00FF114D" w:rsidP="00FF114D">
      <w:pPr>
        <w:pStyle w:val="11"/>
        <w:tabs>
          <w:tab w:val="num" w:pos="0"/>
        </w:tabs>
        <w:autoSpaceDE w:val="0"/>
        <w:autoSpaceDN w:val="0"/>
        <w:adjustRightInd w:val="0"/>
        <w:spacing w:after="0" w:line="240" w:lineRule="auto"/>
        <w:ind w:left="432" w:hanging="432"/>
        <w:jc w:val="right"/>
        <w:rPr>
          <w:rFonts w:ascii="Arial" w:hAnsi="Arial" w:cs="Arial"/>
          <w:sz w:val="24"/>
          <w:szCs w:val="24"/>
          <w:lang w:eastAsia="ru-RU"/>
        </w:rPr>
      </w:pP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sz w:val="24"/>
          <w:szCs w:val="24"/>
          <w:lang w:eastAsia="ru-RU"/>
        </w:rPr>
        <w:t xml:space="preserve">Председатель совета депутатов </w:t>
      </w: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sz w:val="24"/>
          <w:szCs w:val="24"/>
        </w:rPr>
        <w:t>Новотартасского</w:t>
      </w:r>
      <w:r>
        <w:rPr>
          <w:rFonts w:ascii="Arial" w:hAnsi="Arial" w:cs="Arial"/>
          <w:sz w:val="24"/>
          <w:szCs w:val="24"/>
          <w:lang w:eastAsia="ru-RU"/>
        </w:rPr>
        <w:t xml:space="preserve"> сельсовета                                                                       О.В.Ионина </w:t>
      </w: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sz w:val="24"/>
          <w:szCs w:val="24"/>
          <w:lang w:eastAsia="ru-RU"/>
        </w:rPr>
        <w:t xml:space="preserve">                              </w:t>
      </w: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sz w:val="24"/>
          <w:szCs w:val="24"/>
          <w:lang w:eastAsia="ru-RU"/>
        </w:rPr>
        <w:t xml:space="preserve">Глава </w:t>
      </w:r>
      <w:r>
        <w:rPr>
          <w:rFonts w:ascii="Arial" w:hAnsi="Arial" w:cs="Arial"/>
          <w:sz w:val="24"/>
          <w:szCs w:val="24"/>
        </w:rPr>
        <w:t>Новотартасского</w:t>
      </w:r>
      <w:r>
        <w:rPr>
          <w:rFonts w:ascii="Arial" w:hAnsi="Arial" w:cs="Arial"/>
          <w:sz w:val="24"/>
          <w:szCs w:val="24"/>
          <w:lang w:eastAsia="ru-RU"/>
        </w:rPr>
        <w:t xml:space="preserve"> сельсовета                                                            О.В.Ионина</w:t>
      </w:r>
    </w:p>
    <w:p w:rsidR="00FF114D" w:rsidRDefault="00FF114D" w:rsidP="00FF114D">
      <w:pPr>
        <w:pStyle w:val="11"/>
        <w:tabs>
          <w:tab w:val="num" w:pos="0"/>
        </w:tabs>
        <w:autoSpaceDE w:val="0"/>
        <w:autoSpaceDN w:val="0"/>
        <w:adjustRightInd w:val="0"/>
        <w:spacing w:after="0" w:line="240" w:lineRule="auto"/>
        <w:ind w:left="432" w:hanging="432"/>
        <w:jc w:val="both"/>
        <w:rPr>
          <w:rFonts w:ascii="Arial" w:hAnsi="Arial" w:cs="Arial"/>
          <w:sz w:val="24"/>
          <w:szCs w:val="24"/>
          <w:lang w:eastAsia="ru-RU"/>
        </w:rPr>
      </w:pPr>
      <w:r>
        <w:rPr>
          <w:rFonts w:ascii="Arial" w:hAnsi="Arial" w:cs="Arial"/>
          <w:i/>
          <w:sz w:val="24"/>
          <w:szCs w:val="24"/>
          <w:lang w:eastAsia="ru-RU"/>
        </w:rPr>
        <w:t xml:space="preserve">                                                                                                             </w:t>
      </w:r>
    </w:p>
    <w:p w:rsidR="00FF114D" w:rsidRDefault="00FF114D" w:rsidP="00FF114D">
      <w:pPr>
        <w:autoSpaceDE w:val="0"/>
        <w:autoSpaceDN w:val="0"/>
        <w:adjustRightInd w:val="0"/>
        <w:spacing w:after="0" w:line="240" w:lineRule="auto"/>
        <w:jc w:val="right"/>
        <w:outlineLvl w:val="0"/>
        <w:rPr>
          <w:rFonts w:ascii="Arial" w:hAnsi="Arial" w:cs="Arial"/>
          <w:sz w:val="24"/>
          <w:szCs w:val="24"/>
        </w:rPr>
      </w:pPr>
      <w:r>
        <w:rPr>
          <w:rFonts w:ascii="Arial" w:hAnsi="Arial" w:cs="Arial"/>
          <w:b/>
          <w:sz w:val="24"/>
          <w:szCs w:val="24"/>
        </w:rPr>
        <w:br w:type="column"/>
      </w:r>
      <w:r>
        <w:rPr>
          <w:rFonts w:ascii="Arial" w:hAnsi="Arial" w:cs="Arial"/>
          <w:b/>
          <w:sz w:val="24"/>
          <w:szCs w:val="24"/>
        </w:rPr>
        <w:lastRenderedPageBreak/>
        <w:t xml:space="preserve">                                                                                                                                                                        </w:t>
      </w:r>
      <w:r>
        <w:rPr>
          <w:rFonts w:ascii="Arial" w:hAnsi="Arial" w:cs="Arial"/>
          <w:sz w:val="24"/>
          <w:szCs w:val="24"/>
        </w:rPr>
        <w:t>УТВЕРЖДЕНО</w:t>
      </w:r>
    </w:p>
    <w:p w:rsidR="00FF114D" w:rsidRDefault="00FF114D" w:rsidP="00FF114D">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решением Совета депутатов</w:t>
      </w:r>
    </w:p>
    <w:p w:rsidR="00FF114D" w:rsidRDefault="00FF114D" w:rsidP="00FF114D">
      <w:pPr>
        <w:autoSpaceDE w:val="0"/>
        <w:autoSpaceDN w:val="0"/>
        <w:adjustRightInd w:val="0"/>
        <w:spacing w:after="0" w:line="240" w:lineRule="atLeast"/>
        <w:jc w:val="right"/>
        <w:rPr>
          <w:rFonts w:ascii="Arial" w:hAnsi="Arial" w:cs="Arial"/>
          <w:sz w:val="24"/>
          <w:szCs w:val="24"/>
        </w:rPr>
      </w:pPr>
      <w:r>
        <w:rPr>
          <w:rFonts w:ascii="Arial" w:hAnsi="Arial" w:cs="Arial"/>
          <w:sz w:val="24"/>
          <w:szCs w:val="24"/>
        </w:rPr>
        <w:t>Новотартасского сельсовета</w:t>
      </w:r>
    </w:p>
    <w:p w:rsidR="00FF114D" w:rsidRDefault="00FF114D" w:rsidP="00FF114D">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от 04.03.2016г. № 3</w:t>
      </w:r>
    </w:p>
    <w:p w:rsidR="00FF114D" w:rsidRDefault="00FF114D" w:rsidP="00FF114D">
      <w:pPr>
        <w:autoSpaceDE w:val="0"/>
        <w:autoSpaceDN w:val="0"/>
        <w:adjustRightInd w:val="0"/>
        <w:spacing w:after="0" w:line="240" w:lineRule="auto"/>
        <w:jc w:val="right"/>
        <w:rPr>
          <w:rFonts w:ascii="Arial" w:hAnsi="Arial" w:cs="Arial"/>
          <w:i/>
          <w:sz w:val="24"/>
          <w:szCs w:val="24"/>
        </w:rPr>
      </w:pPr>
      <w:bookmarkStart w:id="1" w:name="Par31"/>
      <w:bookmarkEnd w:id="1"/>
    </w:p>
    <w:p w:rsidR="00FF114D" w:rsidRDefault="00FF114D" w:rsidP="00FF114D">
      <w:pPr>
        <w:pStyle w:val="2"/>
        <w:keepNext w:val="0"/>
        <w:keepLines w:val="0"/>
        <w:numPr>
          <w:ilvl w:val="1"/>
          <w:numId w:val="0"/>
        </w:numPr>
        <w:tabs>
          <w:tab w:val="num" w:pos="0"/>
        </w:tabs>
        <w:suppressAutoHyphens/>
        <w:autoSpaceDE w:val="0"/>
        <w:spacing w:before="0" w:line="360" w:lineRule="auto"/>
        <w:ind w:hanging="576"/>
        <w:jc w:val="center"/>
        <w:rPr>
          <w:rFonts w:ascii="Arial" w:hAnsi="Arial" w:cs="Arial"/>
          <w:sz w:val="24"/>
          <w:szCs w:val="24"/>
          <w:lang w:eastAsia="ar-SA"/>
        </w:rPr>
      </w:pPr>
      <w:r>
        <w:rPr>
          <w:rFonts w:ascii="Arial" w:hAnsi="Arial" w:cs="Arial"/>
          <w:b w:val="0"/>
          <w:sz w:val="24"/>
          <w:szCs w:val="24"/>
        </w:rPr>
        <w:t>ПОЛОЖЕНИЕ</w:t>
      </w:r>
    </w:p>
    <w:p w:rsidR="00FF114D" w:rsidRDefault="00FF114D" w:rsidP="00FF114D">
      <w:pPr>
        <w:autoSpaceDE w:val="0"/>
        <w:autoSpaceDN w:val="0"/>
        <w:adjustRightInd w:val="0"/>
        <w:spacing w:after="0" w:line="240" w:lineRule="atLeast"/>
        <w:jc w:val="center"/>
        <w:rPr>
          <w:rFonts w:ascii="Arial" w:hAnsi="Arial" w:cs="Arial"/>
          <w:sz w:val="24"/>
          <w:szCs w:val="24"/>
        </w:rPr>
      </w:pPr>
      <w:r>
        <w:rPr>
          <w:rFonts w:ascii="Arial" w:hAnsi="Arial" w:cs="Arial"/>
          <w:sz w:val="24"/>
          <w:szCs w:val="24"/>
        </w:rPr>
        <w:t xml:space="preserve">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Новотартасском сельсовете Венгеровского района Новосибирской области </w:t>
      </w:r>
    </w:p>
    <w:p w:rsidR="00FF114D" w:rsidRDefault="00FF114D" w:rsidP="00FF114D">
      <w:pPr>
        <w:pStyle w:val="2"/>
        <w:keepNext w:val="0"/>
        <w:keepLines w:val="0"/>
        <w:numPr>
          <w:ilvl w:val="1"/>
          <w:numId w:val="0"/>
        </w:numPr>
        <w:tabs>
          <w:tab w:val="num" w:pos="0"/>
        </w:tabs>
        <w:suppressAutoHyphens/>
        <w:autoSpaceDE w:val="0"/>
        <w:spacing w:before="0" w:line="360" w:lineRule="auto"/>
        <w:ind w:hanging="576"/>
        <w:jc w:val="both"/>
        <w:rPr>
          <w:rFonts w:ascii="Arial" w:hAnsi="Arial" w:cs="Arial"/>
          <w:sz w:val="24"/>
          <w:szCs w:val="24"/>
          <w:lang w:eastAsia="ar-SA"/>
        </w:rPr>
      </w:pPr>
    </w:p>
    <w:p w:rsidR="00FF114D" w:rsidRDefault="00FF114D" w:rsidP="00FF114D">
      <w:pPr>
        <w:spacing w:after="0" w:line="360" w:lineRule="auto"/>
        <w:jc w:val="center"/>
        <w:rPr>
          <w:rFonts w:ascii="Arial" w:hAnsi="Arial" w:cs="Arial"/>
          <w:b/>
          <w:sz w:val="24"/>
          <w:szCs w:val="24"/>
        </w:rPr>
      </w:pPr>
      <w:r>
        <w:rPr>
          <w:rFonts w:ascii="Arial" w:hAnsi="Arial" w:cs="Arial"/>
          <w:b/>
          <w:sz w:val="24"/>
          <w:szCs w:val="24"/>
        </w:rPr>
        <w:t>1. Общие положения</w:t>
      </w:r>
    </w:p>
    <w:p w:rsidR="00FF114D" w:rsidRDefault="00FF114D" w:rsidP="00FF114D">
      <w:pPr>
        <w:autoSpaceDE w:val="0"/>
        <w:autoSpaceDN w:val="0"/>
        <w:adjustRightInd w:val="0"/>
        <w:spacing w:after="0" w:line="240" w:lineRule="atLeast"/>
        <w:ind w:firstLine="708"/>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Новотартасском сельсовете Венгеровского района Новосибирской области  (далее - Положение) разработано в соответствии с Федеральным законом от 06.10.2003 № 131-ФЗ «</w:t>
      </w:r>
      <w:hyperlink r:id="rId11" w:history="1">
        <w:r>
          <w:rPr>
            <w:rStyle w:val="a9"/>
            <w:rFonts w:ascii="Arial" w:hAnsi="Arial" w:cs="Arial"/>
          </w:rPr>
          <w:t>Об общих принципах</w:t>
        </w:r>
      </w:hyperlink>
      <w:r>
        <w:rPr>
          <w:rFonts w:ascii="Arial" w:hAnsi="Arial" w:cs="Arial"/>
          <w:sz w:val="24"/>
          <w:szCs w:val="24"/>
        </w:rPr>
        <w:t xml:space="preserve"> организации местного самоуправления в Российской Федерации», </w:t>
      </w:r>
      <w:r>
        <w:rPr>
          <w:rFonts w:ascii="Arial" w:hAnsi="Arial" w:cs="Arial"/>
          <w:sz w:val="24"/>
          <w:szCs w:val="24"/>
          <w:lang w:eastAsia="ar-SA"/>
        </w:rPr>
        <w:t>Указом Президента РФ от 16.08.1995 № 854 «О некоторых социальных гарантиях лицам, замещавшим</w:t>
      </w:r>
      <w:proofErr w:type="gramEnd"/>
      <w:r>
        <w:rPr>
          <w:rFonts w:ascii="Arial" w:hAnsi="Arial" w:cs="Arial"/>
          <w:sz w:val="24"/>
          <w:szCs w:val="24"/>
          <w:lang w:eastAsia="ar-SA"/>
        </w:rPr>
        <w:t xml:space="preserve"> государственные должности Российской Федерации и должности федеральной государственной гражданской службы»</w:t>
      </w:r>
      <w:r>
        <w:rPr>
          <w:rFonts w:ascii="Arial" w:hAnsi="Arial" w:cs="Arial"/>
          <w:sz w:val="24"/>
          <w:szCs w:val="24"/>
        </w:rPr>
        <w:t>, Уставом Новотартасского  сельсовета Венгеровского района Новосибирской области.</w:t>
      </w:r>
    </w:p>
    <w:p w:rsidR="00FF114D" w:rsidRDefault="00FF114D" w:rsidP="00FF114D">
      <w:pPr>
        <w:pStyle w:val="11"/>
        <w:tabs>
          <w:tab w:val="num" w:pos="0"/>
          <w:tab w:val="left" w:pos="900"/>
          <w:tab w:val="left" w:pos="1932"/>
        </w:tabs>
        <w:autoSpaceDE w:val="0"/>
        <w:autoSpaceDN w:val="0"/>
        <w:adjustRightInd w:val="0"/>
        <w:spacing w:after="0" w:line="240" w:lineRule="auto"/>
        <w:ind w:left="0" w:firstLine="708"/>
        <w:jc w:val="both"/>
        <w:rPr>
          <w:rFonts w:ascii="Arial" w:hAnsi="Arial" w:cs="Arial"/>
          <w:sz w:val="24"/>
          <w:szCs w:val="24"/>
        </w:rPr>
      </w:pPr>
      <w:r>
        <w:rPr>
          <w:rFonts w:ascii="Arial" w:hAnsi="Arial" w:cs="Arial"/>
          <w:i/>
          <w:sz w:val="24"/>
          <w:szCs w:val="24"/>
          <w:vertAlign w:val="subscript"/>
        </w:rPr>
        <w:t xml:space="preserve"> </w:t>
      </w:r>
      <w:r>
        <w:rPr>
          <w:rFonts w:ascii="Arial" w:hAnsi="Arial" w:cs="Arial"/>
          <w:sz w:val="24"/>
          <w:szCs w:val="24"/>
        </w:rPr>
        <w:t>1.2. Доплата к страховой пенсии по старости (инвалидности) назначается депутату, члену выборного органа местного самоуправления, выборному должностному лицу местного самоуправления  Новотартасского   сельсовета  Венгеровского района Новосибирской области  (далее – лица, замещавшие муниципальные должности), которые не менее пяти лет замещали указанные должности, получали ежемесячное денежное содержание (вознаграждение) за счет средств бюджета Новотартасского сельсовета Венгеровского района Новосибирской области</w:t>
      </w:r>
      <w:proofErr w:type="gramStart"/>
      <w:r>
        <w:rPr>
          <w:rFonts w:ascii="Arial" w:hAnsi="Arial" w:cs="Arial"/>
          <w:sz w:val="24"/>
          <w:szCs w:val="24"/>
        </w:rPr>
        <w:t xml:space="preserve"> ,</w:t>
      </w:r>
      <w:proofErr w:type="gramEnd"/>
      <w:r>
        <w:rPr>
          <w:rFonts w:ascii="Arial" w:hAnsi="Arial" w:cs="Arial"/>
          <w:sz w:val="24"/>
          <w:szCs w:val="24"/>
        </w:rPr>
        <w:t xml:space="preserve"> и были освобождены от занимаемой </w:t>
      </w:r>
      <w:r>
        <w:rPr>
          <w:rFonts w:ascii="Arial" w:hAnsi="Arial" w:cs="Arial"/>
          <w:color w:val="000000"/>
          <w:sz w:val="24"/>
          <w:szCs w:val="24"/>
          <w:lang w:eastAsia="ru-RU"/>
        </w:rPr>
        <w:t xml:space="preserve">должности в связи с прекращением полномочий по установленным действующим законодательством основаниям </w:t>
      </w:r>
      <w:r>
        <w:rPr>
          <w:rFonts w:ascii="Arial" w:hAnsi="Arial" w:cs="Arial"/>
          <w:sz w:val="24"/>
          <w:szCs w:val="24"/>
        </w:rPr>
        <w:t xml:space="preserve">(в том числе досрочно), за исключением случаев прекращения полномочий, связанных с виновными действиями. </w:t>
      </w:r>
    </w:p>
    <w:p w:rsidR="00FF114D" w:rsidRDefault="00FF114D" w:rsidP="00FF114D">
      <w:pPr>
        <w:pStyle w:val="ConsPlusNormal"/>
        <w:ind w:firstLine="708"/>
        <w:jc w:val="both"/>
        <w:rPr>
          <w:sz w:val="24"/>
          <w:szCs w:val="24"/>
        </w:rPr>
      </w:pPr>
      <w:r>
        <w:rPr>
          <w:sz w:val="24"/>
          <w:szCs w:val="24"/>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FF114D" w:rsidRDefault="00FF114D" w:rsidP="00FF114D">
      <w:pPr>
        <w:pStyle w:val="ConsPlusNormal"/>
        <w:ind w:firstLine="708"/>
        <w:jc w:val="both"/>
        <w:rPr>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center"/>
        <w:rPr>
          <w:rFonts w:ascii="Arial" w:hAnsi="Arial" w:cs="Arial"/>
          <w:sz w:val="24"/>
          <w:szCs w:val="24"/>
        </w:rPr>
      </w:pPr>
      <w:r>
        <w:rPr>
          <w:rFonts w:ascii="Arial" w:hAnsi="Arial" w:cs="Arial"/>
          <w:b/>
          <w:sz w:val="24"/>
          <w:szCs w:val="24"/>
        </w:rPr>
        <w:t xml:space="preserve">2. Порядок определения размера ежемесячной доплаты к страховой пенсии </w:t>
      </w:r>
    </w:p>
    <w:p w:rsidR="00FF114D" w:rsidRDefault="00FF114D" w:rsidP="00FF114D">
      <w:pPr>
        <w:pStyle w:val="ConsPlusNormal"/>
        <w:jc w:val="both"/>
        <w:rPr>
          <w:sz w:val="24"/>
          <w:szCs w:val="24"/>
        </w:rPr>
      </w:pPr>
    </w:p>
    <w:p w:rsidR="00FF114D" w:rsidRDefault="00FF114D" w:rsidP="00FF114D">
      <w:pPr>
        <w:tabs>
          <w:tab w:val="left" w:pos="900"/>
        </w:tabs>
        <w:spacing w:after="0" w:line="240" w:lineRule="auto"/>
        <w:jc w:val="both"/>
        <w:rPr>
          <w:rFonts w:ascii="Arial" w:hAnsi="Arial" w:cs="Arial"/>
          <w:sz w:val="24"/>
          <w:szCs w:val="24"/>
        </w:rPr>
      </w:pPr>
      <w:r>
        <w:rPr>
          <w:rFonts w:ascii="Arial" w:hAnsi="Arial" w:cs="Arial"/>
          <w:sz w:val="24"/>
          <w:szCs w:val="24"/>
        </w:rPr>
        <w:tab/>
        <w:t>2.1. Размер ежемесячной доплаты к страховой пенсии по старости (инвалидности) лицам, замещавшим муниципальные должности, указанные в п.1.2. настоящего Положения (дале</w:t>
      </w:r>
      <w:proofErr w:type="gramStart"/>
      <w:r>
        <w:rPr>
          <w:rFonts w:ascii="Arial" w:hAnsi="Arial" w:cs="Arial"/>
          <w:sz w:val="24"/>
          <w:szCs w:val="24"/>
        </w:rPr>
        <w:t>е-</w:t>
      </w:r>
      <w:proofErr w:type="gramEnd"/>
      <w:r>
        <w:rPr>
          <w:rFonts w:ascii="Arial" w:hAnsi="Arial" w:cs="Arial"/>
          <w:sz w:val="24"/>
          <w:szCs w:val="24"/>
        </w:rPr>
        <w:t xml:space="preserve"> муниципальные должности), определяется в зависимости от периодов замещения данных муниципальных должностей .</w:t>
      </w:r>
    </w:p>
    <w:p w:rsidR="00FF114D" w:rsidRDefault="00FF114D" w:rsidP="00FF114D">
      <w:pPr>
        <w:tabs>
          <w:tab w:val="left" w:pos="900"/>
        </w:tabs>
        <w:spacing w:after="0" w:line="240" w:lineRule="auto"/>
        <w:ind w:firstLine="709"/>
        <w:jc w:val="both"/>
        <w:rPr>
          <w:rFonts w:ascii="Arial" w:hAnsi="Arial" w:cs="Arial"/>
          <w:sz w:val="24"/>
          <w:szCs w:val="24"/>
        </w:rPr>
      </w:pPr>
      <w:r>
        <w:rPr>
          <w:rFonts w:ascii="Arial" w:hAnsi="Arial" w:cs="Arial"/>
          <w:sz w:val="24"/>
          <w:szCs w:val="24"/>
        </w:rPr>
        <w:lastRenderedPageBreak/>
        <w:t xml:space="preserve">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 </w:t>
      </w:r>
    </w:p>
    <w:p w:rsidR="00FF114D" w:rsidRDefault="00FF114D" w:rsidP="00FF114D">
      <w:pPr>
        <w:tabs>
          <w:tab w:val="left" w:pos="900"/>
        </w:tabs>
        <w:spacing w:after="0" w:line="240" w:lineRule="auto"/>
        <w:jc w:val="both"/>
        <w:rPr>
          <w:rFonts w:ascii="Arial" w:hAnsi="Arial" w:cs="Arial"/>
          <w:color w:val="000000"/>
          <w:sz w:val="24"/>
          <w:szCs w:val="24"/>
        </w:rPr>
      </w:pPr>
      <w:r>
        <w:rPr>
          <w:rFonts w:ascii="Arial" w:hAnsi="Arial" w:cs="Arial"/>
          <w:sz w:val="24"/>
          <w:szCs w:val="24"/>
        </w:rPr>
        <w:tab/>
        <w:t xml:space="preserve">2.2. Ежемесячная доплата </w:t>
      </w:r>
      <w:r>
        <w:rPr>
          <w:rFonts w:ascii="Arial" w:hAnsi="Arial" w:cs="Arial"/>
          <w:color w:val="000000"/>
          <w:sz w:val="24"/>
          <w:szCs w:val="24"/>
        </w:rPr>
        <w:t>устанавливается в зависимости от продолжительности периодов замещения муниципальных должностей в следующих размерах:</w:t>
      </w:r>
    </w:p>
    <w:p w:rsidR="00FF114D" w:rsidRDefault="00FF114D" w:rsidP="00FF114D">
      <w:pPr>
        <w:widowControl w:val="0"/>
        <w:tabs>
          <w:tab w:val="left" w:pos="851"/>
        </w:tabs>
        <w:spacing w:after="0" w:line="240" w:lineRule="auto"/>
        <w:ind w:firstLine="709"/>
        <w:jc w:val="both"/>
        <w:rPr>
          <w:rFonts w:ascii="Arial" w:hAnsi="Arial" w:cs="Arial"/>
          <w:b/>
          <w:i/>
          <w:color w:val="000000"/>
          <w:sz w:val="24"/>
          <w:szCs w:val="24"/>
        </w:rPr>
      </w:pPr>
      <w:r>
        <w:rPr>
          <w:rFonts w:ascii="Arial" w:hAnsi="Arial" w:cs="Arial"/>
          <w:b/>
          <w:i/>
          <w:color w:val="000000"/>
          <w:sz w:val="24"/>
          <w:szCs w:val="24"/>
        </w:rPr>
        <w:t>не менее трех лет - 55 %;</w:t>
      </w:r>
    </w:p>
    <w:p w:rsidR="00FF114D" w:rsidRDefault="00FF114D" w:rsidP="00FF114D">
      <w:pPr>
        <w:widowControl w:val="0"/>
        <w:tabs>
          <w:tab w:val="left" w:pos="851"/>
        </w:tabs>
        <w:spacing w:after="0" w:line="240" w:lineRule="auto"/>
        <w:ind w:firstLine="709"/>
        <w:jc w:val="both"/>
        <w:rPr>
          <w:rFonts w:ascii="Arial" w:hAnsi="Arial" w:cs="Arial"/>
          <w:b/>
          <w:i/>
          <w:color w:val="000000"/>
          <w:sz w:val="24"/>
          <w:szCs w:val="24"/>
        </w:rPr>
      </w:pPr>
      <w:r>
        <w:rPr>
          <w:rFonts w:ascii="Arial" w:hAnsi="Arial" w:cs="Arial"/>
          <w:b/>
          <w:i/>
          <w:color w:val="000000"/>
          <w:sz w:val="24"/>
          <w:szCs w:val="24"/>
        </w:rPr>
        <w:t>-</w:t>
      </w:r>
      <w:r>
        <w:rPr>
          <w:rFonts w:ascii="Arial" w:hAnsi="Arial" w:cs="Arial"/>
          <w:b/>
          <w:i/>
          <w:color w:val="000000"/>
          <w:sz w:val="24"/>
          <w:szCs w:val="24"/>
        </w:rPr>
        <w:tab/>
        <w:t xml:space="preserve">от 4 до 8 лет - 75 %; </w:t>
      </w:r>
    </w:p>
    <w:p w:rsidR="00FF114D" w:rsidRDefault="00FF114D" w:rsidP="00FF114D">
      <w:pPr>
        <w:widowControl w:val="0"/>
        <w:tabs>
          <w:tab w:val="left" w:pos="851"/>
        </w:tabs>
        <w:spacing w:after="0" w:line="240" w:lineRule="auto"/>
        <w:ind w:firstLine="709"/>
        <w:jc w:val="both"/>
        <w:rPr>
          <w:rFonts w:ascii="Arial" w:hAnsi="Arial" w:cs="Arial"/>
          <w:b/>
          <w:i/>
          <w:color w:val="000000"/>
          <w:sz w:val="24"/>
          <w:szCs w:val="24"/>
        </w:rPr>
      </w:pPr>
      <w:r>
        <w:rPr>
          <w:rFonts w:ascii="Arial" w:hAnsi="Arial" w:cs="Arial"/>
          <w:b/>
          <w:i/>
          <w:color w:val="000000"/>
          <w:sz w:val="24"/>
          <w:szCs w:val="24"/>
        </w:rPr>
        <w:t>- от 8 до 12 лет – 85%</w:t>
      </w:r>
    </w:p>
    <w:p w:rsidR="00FF114D" w:rsidRDefault="00FF114D" w:rsidP="00FF114D">
      <w:pPr>
        <w:widowControl w:val="0"/>
        <w:tabs>
          <w:tab w:val="left" w:pos="851"/>
        </w:tabs>
        <w:spacing w:after="0" w:line="240" w:lineRule="auto"/>
        <w:ind w:firstLine="709"/>
        <w:jc w:val="both"/>
        <w:rPr>
          <w:rFonts w:ascii="Arial" w:hAnsi="Arial" w:cs="Arial"/>
          <w:sz w:val="24"/>
          <w:szCs w:val="24"/>
        </w:rPr>
      </w:pPr>
      <w:r>
        <w:rPr>
          <w:rFonts w:ascii="Arial" w:hAnsi="Arial" w:cs="Arial"/>
          <w:b/>
          <w:i/>
          <w:color w:val="000000"/>
          <w:sz w:val="24"/>
          <w:szCs w:val="24"/>
        </w:rPr>
        <w:t>-</w:t>
      </w:r>
      <w:r>
        <w:rPr>
          <w:rFonts w:ascii="Arial" w:hAnsi="Arial" w:cs="Arial"/>
          <w:b/>
          <w:i/>
          <w:color w:val="000000"/>
          <w:sz w:val="24"/>
          <w:szCs w:val="24"/>
        </w:rPr>
        <w:tab/>
        <w:t>свыше 12 лет – 95 %</w:t>
      </w:r>
      <w:r>
        <w:rPr>
          <w:rFonts w:ascii="Arial" w:hAnsi="Arial" w:cs="Arial"/>
          <w:color w:val="000000"/>
          <w:sz w:val="24"/>
          <w:szCs w:val="24"/>
        </w:rPr>
        <w:t xml:space="preserve">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FF114D" w:rsidRDefault="00FF114D" w:rsidP="00FF114D">
      <w:pPr>
        <w:widowControl w:val="0"/>
        <w:tabs>
          <w:tab w:val="left" w:pos="1254"/>
        </w:tabs>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FF114D" w:rsidRDefault="00FF114D" w:rsidP="00FF114D">
      <w:pPr>
        <w:autoSpaceDE w:val="0"/>
        <w:spacing w:after="0" w:line="240" w:lineRule="auto"/>
        <w:ind w:firstLine="709"/>
        <w:jc w:val="both"/>
        <w:rPr>
          <w:rFonts w:ascii="Arial" w:hAnsi="Arial" w:cs="Arial"/>
          <w:sz w:val="24"/>
          <w:szCs w:val="24"/>
          <w:lang w:eastAsia="en-US"/>
        </w:rPr>
      </w:pPr>
      <w:r>
        <w:rPr>
          <w:rFonts w:ascii="Arial" w:hAnsi="Arial" w:cs="Arial"/>
          <w:sz w:val="24"/>
          <w:szCs w:val="24"/>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FF114D" w:rsidRDefault="00FF114D" w:rsidP="00FF114D">
      <w:pPr>
        <w:autoSpaceDE w:val="0"/>
        <w:spacing w:after="0" w:line="240" w:lineRule="auto"/>
        <w:ind w:firstLine="709"/>
        <w:jc w:val="both"/>
        <w:rPr>
          <w:rFonts w:ascii="Arial" w:hAnsi="Arial" w:cs="Arial"/>
          <w:sz w:val="24"/>
          <w:szCs w:val="24"/>
        </w:rPr>
      </w:pPr>
      <w:r>
        <w:rPr>
          <w:rFonts w:ascii="Arial" w:hAnsi="Arial" w:cs="Arial"/>
          <w:sz w:val="24"/>
          <w:szCs w:val="24"/>
        </w:rPr>
        <w:t xml:space="preserve">2.4. </w:t>
      </w:r>
      <w:proofErr w:type="gramStart"/>
      <w:r>
        <w:rPr>
          <w:rFonts w:ascii="Arial" w:hAnsi="Arial" w:cs="Arial"/>
          <w:sz w:val="24"/>
          <w:szCs w:val="24"/>
        </w:rPr>
        <w:t>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w:t>
      </w:r>
      <w:proofErr w:type="gramEnd"/>
      <w:r>
        <w:rPr>
          <w:rFonts w:ascii="Arial" w:hAnsi="Arial" w:cs="Arial"/>
          <w:sz w:val="24"/>
          <w:szCs w:val="24"/>
        </w:rPr>
        <w:t xml:space="preserve"> </w:t>
      </w:r>
      <w:proofErr w:type="gramStart"/>
      <w:r>
        <w:rPr>
          <w:rFonts w:ascii="Arial" w:hAnsi="Arial" w:cs="Arial"/>
          <w:sz w:val="24"/>
          <w:szCs w:val="24"/>
        </w:rPr>
        <w:t>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w:t>
      </w:r>
      <w:proofErr w:type="gramEnd"/>
      <w:r>
        <w:rPr>
          <w:rFonts w:ascii="Arial" w:hAnsi="Arial" w:cs="Arial"/>
          <w:sz w:val="24"/>
          <w:szCs w:val="24"/>
        </w:rPr>
        <w:t xml:space="preserve"> старости (инвалидности), предусмотренная настоящим Положением, или одна из названных выплат по их выбору.</w:t>
      </w:r>
    </w:p>
    <w:p w:rsidR="00FF114D" w:rsidRDefault="00FF114D" w:rsidP="00FF114D">
      <w:pPr>
        <w:autoSpaceDE w:val="0"/>
        <w:spacing w:after="0" w:line="240" w:lineRule="auto"/>
        <w:ind w:firstLine="709"/>
        <w:jc w:val="both"/>
        <w:rPr>
          <w:rFonts w:ascii="Arial" w:hAnsi="Arial" w:cs="Arial"/>
          <w:sz w:val="24"/>
          <w:szCs w:val="24"/>
        </w:rPr>
      </w:pPr>
      <w:r>
        <w:rPr>
          <w:rFonts w:ascii="Arial" w:hAnsi="Arial" w:cs="Arial"/>
          <w:sz w:val="24"/>
          <w:szCs w:val="24"/>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FF114D" w:rsidRDefault="00FF114D" w:rsidP="00FF114D">
      <w:pPr>
        <w:autoSpaceDE w:val="0"/>
        <w:spacing w:after="0" w:line="240" w:lineRule="auto"/>
        <w:ind w:firstLine="709"/>
        <w:jc w:val="both"/>
        <w:rPr>
          <w:rFonts w:ascii="Arial" w:hAnsi="Arial" w:cs="Arial"/>
          <w:sz w:val="24"/>
          <w:szCs w:val="24"/>
        </w:rPr>
      </w:pPr>
      <w:r>
        <w:rPr>
          <w:rFonts w:ascii="Arial" w:hAnsi="Arial" w:cs="Arial"/>
          <w:sz w:val="24"/>
          <w:szCs w:val="24"/>
        </w:rPr>
        <w:lastRenderedPageBreak/>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FF114D" w:rsidRDefault="00FF114D" w:rsidP="00FF114D">
      <w:pPr>
        <w:pStyle w:val="ConsPlusNormal"/>
        <w:ind w:firstLine="708"/>
        <w:jc w:val="both"/>
        <w:rPr>
          <w:sz w:val="24"/>
          <w:szCs w:val="24"/>
        </w:rPr>
      </w:pPr>
      <w:r>
        <w:rPr>
          <w:sz w:val="24"/>
          <w:szCs w:val="24"/>
        </w:rPr>
        <w:t xml:space="preserve">2.6. Размер ежемесячной доплаты не может быть ниже установленного Федеральным </w:t>
      </w:r>
      <w:hyperlink r:id="rId12" w:history="1">
        <w:r>
          <w:rPr>
            <w:rStyle w:val="a9"/>
          </w:rPr>
          <w:t>законом</w:t>
        </w:r>
      </w:hyperlink>
      <w:r>
        <w:rPr>
          <w:sz w:val="24"/>
          <w:szCs w:val="24"/>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FF114D" w:rsidRDefault="00FF114D" w:rsidP="00FF114D">
      <w:pPr>
        <w:tabs>
          <w:tab w:val="left" w:pos="900"/>
        </w:tabs>
        <w:spacing w:after="0" w:line="240" w:lineRule="auto"/>
        <w:ind w:firstLine="709"/>
        <w:jc w:val="both"/>
        <w:rPr>
          <w:rFonts w:ascii="Arial" w:hAnsi="Arial" w:cs="Arial"/>
          <w:sz w:val="24"/>
          <w:szCs w:val="24"/>
        </w:rPr>
      </w:pPr>
    </w:p>
    <w:p w:rsidR="00FF114D" w:rsidRDefault="00FF114D" w:rsidP="00FF114D">
      <w:pPr>
        <w:tabs>
          <w:tab w:val="left" w:pos="900"/>
        </w:tabs>
        <w:spacing w:after="0" w:line="240" w:lineRule="auto"/>
        <w:ind w:firstLine="709"/>
        <w:jc w:val="center"/>
        <w:rPr>
          <w:rFonts w:ascii="Arial" w:hAnsi="Arial" w:cs="Arial"/>
          <w:b/>
          <w:sz w:val="24"/>
          <w:szCs w:val="24"/>
        </w:rPr>
      </w:pPr>
      <w:r>
        <w:rPr>
          <w:rFonts w:ascii="Arial" w:hAnsi="Arial" w:cs="Arial"/>
          <w:b/>
          <w:sz w:val="24"/>
          <w:szCs w:val="24"/>
        </w:rPr>
        <w:t>3. Порядок оформления документов для назначения ежемесячной доплаты к страховой пенсии по старости (инвалидности)</w:t>
      </w:r>
    </w:p>
    <w:p w:rsidR="00FF114D" w:rsidRDefault="00FF114D" w:rsidP="00FF114D">
      <w:pPr>
        <w:tabs>
          <w:tab w:val="left" w:pos="900"/>
        </w:tabs>
        <w:spacing w:after="0" w:line="240" w:lineRule="auto"/>
        <w:ind w:firstLine="709"/>
        <w:jc w:val="both"/>
        <w:rPr>
          <w:rFonts w:ascii="Arial" w:hAnsi="Arial" w:cs="Arial"/>
          <w:sz w:val="24"/>
          <w:szCs w:val="24"/>
        </w:rPr>
      </w:pPr>
    </w:p>
    <w:p w:rsidR="00FF114D" w:rsidRDefault="00FF114D" w:rsidP="00FF114D">
      <w:pPr>
        <w:tabs>
          <w:tab w:val="left" w:pos="900"/>
        </w:tabs>
        <w:spacing w:after="0" w:line="240" w:lineRule="auto"/>
        <w:ind w:firstLine="709"/>
        <w:jc w:val="both"/>
        <w:rPr>
          <w:rFonts w:ascii="Arial" w:hAnsi="Arial" w:cs="Arial"/>
          <w:color w:val="000000"/>
          <w:sz w:val="24"/>
          <w:szCs w:val="24"/>
        </w:rPr>
      </w:pPr>
      <w:r>
        <w:rPr>
          <w:rFonts w:ascii="Arial" w:hAnsi="Arial" w:cs="Arial"/>
          <w:bCs/>
          <w:sz w:val="24"/>
          <w:szCs w:val="24"/>
        </w:rPr>
        <w:t>3.1.</w:t>
      </w:r>
      <w:r>
        <w:rPr>
          <w:rFonts w:ascii="Arial" w:hAnsi="Arial" w:cs="Arial"/>
          <w:sz w:val="24"/>
          <w:szCs w:val="24"/>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FF114D" w:rsidRDefault="00FF114D" w:rsidP="00FF114D">
      <w:pPr>
        <w:tabs>
          <w:tab w:val="left" w:pos="900"/>
        </w:tabs>
        <w:spacing w:after="0" w:line="240" w:lineRule="auto"/>
        <w:ind w:firstLine="709"/>
        <w:jc w:val="both"/>
        <w:rPr>
          <w:rFonts w:ascii="Arial" w:hAnsi="Arial" w:cs="Arial"/>
          <w:color w:val="000000"/>
          <w:sz w:val="24"/>
          <w:szCs w:val="24"/>
        </w:rPr>
      </w:pPr>
      <w:r>
        <w:rPr>
          <w:rFonts w:ascii="Arial" w:hAnsi="Arial" w:cs="Arial"/>
          <w:color w:val="000000"/>
          <w:sz w:val="24"/>
          <w:szCs w:val="24"/>
        </w:rPr>
        <w:t>3.2.</w:t>
      </w:r>
      <w:r>
        <w:rPr>
          <w:rFonts w:ascii="Arial" w:hAnsi="Arial" w:cs="Arial"/>
          <w:b/>
          <w:color w:val="000000"/>
          <w:sz w:val="24"/>
          <w:szCs w:val="24"/>
        </w:rPr>
        <w:t xml:space="preserve"> </w:t>
      </w:r>
      <w:r>
        <w:rPr>
          <w:rFonts w:ascii="Arial" w:hAnsi="Arial" w:cs="Arial"/>
          <w:color w:val="000000"/>
          <w:sz w:val="24"/>
          <w:szCs w:val="24"/>
        </w:rPr>
        <w:t>Решение о назначении ежемесячной доплат</w:t>
      </w:r>
      <w:r>
        <w:rPr>
          <w:rFonts w:ascii="Arial" w:hAnsi="Arial" w:cs="Arial"/>
          <w:sz w:val="24"/>
          <w:szCs w:val="24"/>
        </w:rPr>
        <w:t xml:space="preserve">ы </w:t>
      </w:r>
      <w:r>
        <w:rPr>
          <w:rFonts w:ascii="Arial" w:hAnsi="Arial" w:cs="Arial"/>
          <w:color w:val="000000"/>
          <w:sz w:val="24"/>
          <w:szCs w:val="24"/>
        </w:rPr>
        <w:t xml:space="preserve">принимается Главой </w:t>
      </w:r>
      <w:r>
        <w:rPr>
          <w:rFonts w:ascii="Arial" w:hAnsi="Arial" w:cs="Arial"/>
          <w:sz w:val="24"/>
          <w:szCs w:val="24"/>
        </w:rPr>
        <w:t xml:space="preserve">Новотартасского сельсовета Венгеровского района Новосибирской области </w:t>
      </w:r>
      <w:r>
        <w:rPr>
          <w:rFonts w:ascii="Arial" w:hAnsi="Arial" w:cs="Arial"/>
          <w:color w:val="000000"/>
          <w:sz w:val="24"/>
          <w:szCs w:val="24"/>
        </w:rPr>
        <w:t xml:space="preserve"> </w:t>
      </w:r>
    </w:p>
    <w:p w:rsidR="00FF114D" w:rsidRDefault="00FF114D" w:rsidP="00FF114D">
      <w:pPr>
        <w:tabs>
          <w:tab w:val="left" w:pos="900"/>
        </w:tabs>
        <w:spacing w:after="0" w:line="240" w:lineRule="auto"/>
        <w:jc w:val="both"/>
        <w:rPr>
          <w:rFonts w:ascii="Arial" w:hAnsi="Arial" w:cs="Arial"/>
          <w:color w:val="000000"/>
          <w:sz w:val="24"/>
          <w:szCs w:val="24"/>
        </w:rPr>
      </w:pPr>
      <w:r>
        <w:rPr>
          <w:rFonts w:ascii="Arial" w:hAnsi="Arial" w:cs="Arial"/>
          <w:color w:val="000000"/>
          <w:sz w:val="24"/>
          <w:szCs w:val="24"/>
        </w:rPr>
        <w:t>(далее – Глава) на основании следующих документов:</w:t>
      </w:r>
    </w:p>
    <w:p w:rsidR="00FF114D" w:rsidRDefault="00FF114D" w:rsidP="00FF114D">
      <w:pPr>
        <w:tabs>
          <w:tab w:val="left" w:pos="900"/>
          <w:tab w:val="left" w:pos="1080"/>
        </w:tabs>
        <w:spacing w:after="0" w:line="240" w:lineRule="auto"/>
        <w:ind w:firstLine="709"/>
        <w:jc w:val="both"/>
        <w:rPr>
          <w:rFonts w:ascii="Arial" w:hAnsi="Arial" w:cs="Arial"/>
          <w:i/>
          <w:color w:val="FFFFFF"/>
          <w:sz w:val="24"/>
          <w:szCs w:val="24"/>
        </w:rPr>
      </w:pPr>
      <w:r>
        <w:rPr>
          <w:rFonts w:ascii="Arial" w:hAnsi="Arial" w:cs="Arial"/>
          <w:color w:val="000000"/>
          <w:sz w:val="24"/>
          <w:szCs w:val="24"/>
        </w:rPr>
        <w:t>-</w:t>
      </w:r>
      <w:r>
        <w:rPr>
          <w:rFonts w:ascii="Arial" w:hAnsi="Arial" w:cs="Arial"/>
          <w:color w:val="000000"/>
          <w:sz w:val="24"/>
          <w:szCs w:val="24"/>
        </w:rPr>
        <w:tab/>
        <w:t xml:space="preserve">личного заявления о назначении (возобновлении) ежемесячной доплаты </w:t>
      </w:r>
      <w:r>
        <w:rPr>
          <w:rFonts w:ascii="Arial" w:hAnsi="Arial" w:cs="Arial"/>
          <w:i/>
          <w:color w:val="000000"/>
          <w:sz w:val="24"/>
          <w:szCs w:val="24"/>
        </w:rPr>
        <w:t>по форме согласно приложению № 1 к настоящему Положению;</w:t>
      </w:r>
    </w:p>
    <w:p w:rsidR="00FF114D" w:rsidRDefault="00FF114D" w:rsidP="00FF114D">
      <w:pPr>
        <w:tabs>
          <w:tab w:val="left" w:pos="900"/>
          <w:tab w:val="left" w:pos="1080"/>
        </w:tabs>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справки о периодах замещения муниципальных должностей </w:t>
      </w:r>
      <w:r>
        <w:rPr>
          <w:rFonts w:ascii="Arial" w:hAnsi="Arial" w:cs="Arial"/>
          <w:i/>
          <w:sz w:val="24"/>
          <w:szCs w:val="24"/>
        </w:rPr>
        <w:t>по форме согласно приложению № 2 к настоящему Положению;</w:t>
      </w:r>
    </w:p>
    <w:p w:rsidR="00FF114D" w:rsidRDefault="00FF114D" w:rsidP="00FF114D">
      <w:pPr>
        <w:tabs>
          <w:tab w:val="left" w:pos="900"/>
          <w:tab w:val="left" w:pos="1080"/>
        </w:tabs>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справки о размере месячного денежного содержания (вознаграждения) </w:t>
      </w:r>
      <w:r>
        <w:rPr>
          <w:rFonts w:ascii="Arial" w:hAnsi="Arial" w:cs="Arial"/>
          <w:i/>
          <w:sz w:val="24"/>
          <w:szCs w:val="24"/>
        </w:rPr>
        <w:t>по форме согласно приложению № 3 к настоящему Положению;</w:t>
      </w:r>
    </w:p>
    <w:p w:rsidR="00FF114D" w:rsidRDefault="00FF114D" w:rsidP="00FF114D">
      <w:pPr>
        <w:tabs>
          <w:tab w:val="left" w:pos="900"/>
          <w:tab w:val="left" w:pos="1080"/>
        </w:tabs>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справки о размере страховой пенсии по старости (инвалидности), получаемой заявителем на момент подачи заявления, </w:t>
      </w:r>
      <w:r>
        <w:rPr>
          <w:rFonts w:ascii="Arial" w:hAnsi="Arial" w:cs="Arial"/>
          <w:i/>
          <w:sz w:val="24"/>
          <w:szCs w:val="24"/>
        </w:rPr>
        <w:t>по форме согласно приложению № 4 к настоящему Положению.</w:t>
      </w:r>
    </w:p>
    <w:p w:rsidR="00FF114D" w:rsidRDefault="00FF114D" w:rsidP="00FF114D">
      <w:pPr>
        <w:tabs>
          <w:tab w:val="left" w:pos="900"/>
          <w:tab w:val="left" w:pos="1080"/>
        </w:tabs>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копии трудовой книжки (прошитой, пронумерованной и заверенной печатью работодателя);</w:t>
      </w:r>
    </w:p>
    <w:p w:rsidR="00FF114D" w:rsidRDefault="00FF114D" w:rsidP="00FF114D">
      <w:pPr>
        <w:tabs>
          <w:tab w:val="left" w:pos="900"/>
          <w:tab w:val="left" w:pos="1080"/>
        </w:tabs>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заверенной копии правового акта об освобождении от должности.</w:t>
      </w:r>
    </w:p>
    <w:p w:rsidR="00FF114D" w:rsidRDefault="00FF114D" w:rsidP="00FF114D">
      <w:pPr>
        <w:tabs>
          <w:tab w:val="left" w:pos="-540"/>
        </w:tabs>
        <w:spacing w:after="0" w:line="240" w:lineRule="auto"/>
        <w:ind w:firstLine="709"/>
        <w:rPr>
          <w:rFonts w:ascii="Arial" w:hAnsi="Arial" w:cs="Arial"/>
          <w:sz w:val="24"/>
          <w:szCs w:val="24"/>
        </w:rPr>
      </w:pPr>
      <w:r>
        <w:rPr>
          <w:rFonts w:ascii="Arial" w:hAnsi="Arial" w:cs="Arial"/>
          <w:sz w:val="24"/>
          <w:szCs w:val="24"/>
        </w:rPr>
        <w:t>3.3.</w:t>
      </w:r>
      <w:r>
        <w:rPr>
          <w:rFonts w:ascii="Arial" w:hAnsi="Arial" w:cs="Arial"/>
          <w:sz w:val="24"/>
          <w:szCs w:val="24"/>
        </w:rPr>
        <w:tab/>
        <w:t>Перечисленные в пункте 3.2. настоящего Положения документы направляются в администрацию Новотартасского сельсовета Венгеровского района Новосибирской области    (далее – администрация).</w:t>
      </w:r>
    </w:p>
    <w:p w:rsidR="00FF114D" w:rsidRDefault="00FF114D" w:rsidP="00FF114D">
      <w:pPr>
        <w:tabs>
          <w:tab w:val="left" w:pos="-540"/>
        </w:tabs>
        <w:spacing w:after="0" w:line="240" w:lineRule="auto"/>
        <w:ind w:firstLine="709"/>
        <w:jc w:val="both"/>
        <w:rPr>
          <w:rFonts w:ascii="Arial" w:hAnsi="Arial" w:cs="Arial"/>
          <w:sz w:val="24"/>
          <w:szCs w:val="24"/>
        </w:rPr>
      </w:pPr>
      <w:r>
        <w:rPr>
          <w:rFonts w:ascii="Arial" w:hAnsi="Arial" w:cs="Arial"/>
          <w:sz w:val="24"/>
          <w:szCs w:val="24"/>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FF114D" w:rsidRDefault="00FF114D" w:rsidP="00FF114D">
      <w:pPr>
        <w:tabs>
          <w:tab w:val="left" w:pos="-540"/>
        </w:tabs>
        <w:spacing w:after="0" w:line="240" w:lineRule="auto"/>
        <w:ind w:firstLine="709"/>
        <w:jc w:val="both"/>
        <w:rPr>
          <w:rFonts w:ascii="Arial" w:hAnsi="Arial" w:cs="Arial"/>
          <w:sz w:val="24"/>
          <w:szCs w:val="24"/>
        </w:rPr>
      </w:pPr>
      <w:r>
        <w:rPr>
          <w:rFonts w:ascii="Arial" w:hAnsi="Arial" w:cs="Arial"/>
          <w:sz w:val="24"/>
          <w:szCs w:val="24"/>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Pr>
          <w:rFonts w:ascii="Arial" w:hAnsi="Arial" w:cs="Arial"/>
          <w:sz w:val="24"/>
          <w:szCs w:val="24"/>
        </w:rPr>
        <w:t>заверения</w:t>
      </w:r>
      <w:proofErr w:type="gramEnd"/>
      <w:r>
        <w:rPr>
          <w:rFonts w:ascii="Arial" w:hAnsi="Arial" w:cs="Arial"/>
          <w:sz w:val="24"/>
          <w:szCs w:val="24"/>
        </w:rPr>
        <w:t xml:space="preserve"> соответствующих копий в администрации возвращаются заявителю.</w:t>
      </w:r>
    </w:p>
    <w:p w:rsidR="00FF114D" w:rsidRDefault="00FF114D" w:rsidP="00FF114D">
      <w:pPr>
        <w:tabs>
          <w:tab w:val="left" w:pos="-540"/>
        </w:tabs>
        <w:spacing w:after="0" w:line="240" w:lineRule="auto"/>
        <w:ind w:firstLine="709"/>
        <w:jc w:val="both"/>
        <w:rPr>
          <w:rFonts w:ascii="Arial" w:hAnsi="Arial" w:cs="Arial"/>
          <w:sz w:val="24"/>
          <w:szCs w:val="24"/>
        </w:rPr>
      </w:pPr>
      <w:r>
        <w:rPr>
          <w:rFonts w:ascii="Arial" w:hAnsi="Arial" w:cs="Arial"/>
          <w:sz w:val="24"/>
          <w:szCs w:val="24"/>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FF114D" w:rsidRDefault="00FF114D" w:rsidP="00FF114D">
      <w:pPr>
        <w:tabs>
          <w:tab w:val="left" w:pos="900"/>
        </w:tabs>
        <w:spacing w:after="0" w:line="240" w:lineRule="auto"/>
        <w:jc w:val="both"/>
        <w:rPr>
          <w:rFonts w:ascii="Arial" w:hAnsi="Arial" w:cs="Arial"/>
          <w:sz w:val="24"/>
          <w:szCs w:val="24"/>
        </w:rPr>
      </w:pPr>
      <w:r>
        <w:rPr>
          <w:rFonts w:ascii="Arial" w:hAnsi="Arial" w:cs="Arial"/>
          <w:sz w:val="24"/>
          <w:szCs w:val="24"/>
        </w:rPr>
        <w:tab/>
        <w:t xml:space="preserve">После принятия Главой решения о назначении ежемесячной доплаты администрация направляет заявителю </w:t>
      </w:r>
      <w:hyperlink r:id="rId13" w:history="1">
        <w:r>
          <w:rPr>
            <w:rStyle w:val="a9"/>
            <w:rFonts w:ascii="Arial" w:hAnsi="Arial" w:cs="Arial"/>
          </w:rPr>
          <w:t>уведомление</w:t>
        </w:r>
      </w:hyperlink>
      <w:r>
        <w:rPr>
          <w:rFonts w:ascii="Arial" w:hAnsi="Arial" w:cs="Arial"/>
          <w:sz w:val="24"/>
          <w:szCs w:val="24"/>
        </w:rPr>
        <w:t xml:space="preserve"> о размере назначенной ежемесячной доплаты по форме согласно </w:t>
      </w:r>
      <w:r>
        <w:rPr>
          <w:rFonts w:ascii="Arial" w:hAnsi="Arial" w:cs="Arial"/>
          <w:i/>
          <w:sz w:val="24"/>
          <w:szCs w:val="24"/>
        </w:rPr>
        <w:t>приложению № 5 к настоящему Положению</w:t>
      </w:r>
      <w:r>
        <w:rPr>
          <w:rFonts w:ascii="Arial" w:hAnsi="Arial" w:cs="Arial"/>
          <w:sz w:val="24"/>
          <w:szCs w:val="24"/>
        </w:rPr>
        <w:t>.</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FF114D" w:rsidRDefault="00FF114D" w:rsidP="00FF114D">
      <w:pPr>
        <w:widowControl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3.4. Ежемесячная доплата выплачивается администрацией в трёхдневный </w:t>
      </w:r>
      <w:r>
        <w:rPr>
          <w:rFonts w:ascii="Arial" w:hAnsi="Arial" w:cs="Arial"/>
          <w:color w:val="000000"/>
          <w:sz w:val="24"/>
          <w:szCs w:val="24"/>
        </w:rPr>
        <w:lastRenderedPageBreak/>
        <w:t>срок после поступления средств на лицевой счет на эти цели.</w:t>
      </w:r>
    </w:p>
    <w:p w:rsidR="00FF114D" w:rsidRDefault="00FF114D" w:rsidP="00FF114D">
      <w:pPr>
        <w:tabs>
          <w:tab w:val="left" w:pos="900"/>
        </w:tabs>
        <w:spacing w:after="0" w:line="240" w:lineRule="auto"/>
        <w:ind w:firstLine="709"/>
        <w:jc w:val="both"/>
        <w:rPr>
          <w:rFonts w:ascii="Arial" w:hAnsi="Arial" w:cs="Arial"/>
          <w:sz w:val="24"/>
          <w:szCs w:val="24"/>
          <w:lang w:eastAsia="en-US"/>
        </w:rPr>
      </w:pPr>
    </w:p>
    <w:p w:rsidR="00FF114D" w:rsidRDefault="00FF114D" w:rsidP="00FF114D">
      <w:pPr>
        <w:tabs>
          <w:tab w:val="left" w:pos="900"/>
        </w:tabs>
        <w:spacing w:after="0" w:line="240" w:lineRule="auto"/>
        <w:ind w:firstLine="709"/>
        <w:jc w:val="center"/>
        <w:rPr>
          <w:rFonts w:ascii="Arial" w:hAnsi="Arial" w:cs="Arial"/>
          <w:b/>
          <w:sz w:val="24"/>
          <w:szCs w:val="24"/>
        </w:rPr>
      </w:pPr>
      <w:r>
        <w:rPr>
          <w:rFonts w:ascii="Arial" w:hAnsi="Arial" w:cs="Arial"/>
          <w:b/>
          <w:sz w:val="24"/>
          <w:szCs w:val="24"/>
        </w:rPr>
        <w:t>4. Заключительные положения</w:t>
      </w:r>
    </w:p>
    <w:p w:rsidR="00FF114D" w:rsidRDefault="00FF114D" w:rsidP="00FF114D">
      <w:pPr>
        <w:tabs>
          <w:tab w:val="left" w:pos="900"/>
        </w:tabs>
        <w:spacing w:after="0" w:line="240" w:lineRule="auto"/>
        <w:ind w:firstLine="709"/>
        <w:jc w:val="center"/>
        <w:rPr>
          <w:rFonts w:ascii="Arial" w:hAnsi="Arial" w:cs="Arial"/>
          <w:b/>
          <w:sz w:val="24"/>
          <w:szCs w:val="24"/>
        </w:rPr>
      </w:pP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4.1. Перерасчет размера ежемесячной доплаты производится в случаях:</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1) изменения размера страховой пенсии по старости (инвалидности);</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2) при централизованном повышении денежного содержания (вознаграждения) лиц, замещающих муниципальные должности;</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4" w:history="1">
        <w:r>
          <w:rPr>
            <w:rStyle w:val="a9"/>
            <w:rFonts w:ascii="Arial" w:hAnsi="Arial" w:cs="Arial"/>
          </w:rPr>
          <w:t>пунктом 2</w:t>
        </w:r>
      </w:hyperlink>
      <w:r>
        <w:rPr>
          <w:rFonts w:ascii="Arial" w:hAnsi="Arial" w:cs="Arial"/>
          <w:sz w:val="24"/>
          <w:szCs w:val="24"/>
        </w:rPr>
        <w:t>.3 настоящего Положения.</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4.5. Перерасчет размера ежемесячной доплаты во всех предусмотренных настоящим разделом случаях осуществляет администрация.</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4.6. </w:t>
      </w:r>
      <w:proofErr w:type="gramStart"/>
      <w:r>
        <w:rPr>
          <w:rFonts w:ascii="Arial" w:hAnsi="Arial" w:cs="Arial"/>
          <w:sz w:val="24"/>
          <w:szCs w:val="24"/>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FF114D" w:rsidRDefault="00FF114D" w:rsidP="00FF114D">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FF114D" w:rsidRDefault="00FF114D" w:rsidP="00FF114D">
      <w:pPr>
        <w:autoSpaceDE w:val="0"/>
        <w:autoSpaceDN w:val="0"/>
        <w:adjustRightInd w:val="0"/>
        <w:spacing w:after="0" w:line="240" w:lineRule="auto"/>
        <w:ind w:firstLine="540"/>
        <w:jc w:val="both"/>
        <w:outlineLvl w:val="0"/>
        <w:rPr>
          <w:rFonts w:ascii="Arial" w:hAnsi="Arial" w:cs="Arial"/>
          <w:sz w:val="24"/>
          <w:szCs w:val="24"/>
        </w:rPr>
      </w:pPr>
    </w:p>
    <w:p w:rsidR="00FF114D" w:rsidRDefault="00FF114D" w:rsidP="00FF114D">
      <w:pPr>
        <w:tabs>
          <w:tab w:val="left" w:pos="-180"/>
        </w:tabs>
        <w:spacing w:after="0" w:line="240" w:lineRule="auto"/>
        <w:ind w:firstLine="709"/>
        <w:jc w:val="both"/>
        <w:rPr>
          <w:rFonts w:ascii="Arial" w:hAnsi="Arial" w:cs="Arial"/>
          <w:iCs/>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lastRenderedPageBreak/>
        <w:t>Приложение № 1</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 xml:space="preserve"> к Положению о ежемесячной доплате</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 xml:space="preserve">к страховой пенсии по старости </w:t>
      </w:r>
    </w:p>
    <w:p w:rsidR="00FF114D" w:rsidRDefault="00FF114D" w:rsidP="00FF114D">
      <w:pPr>
        <w:suppressAutoHyphens/>
        <w:spacing w:after="0" w:line="240" w:lineRule="auto"/>
        <w:jc w:val="right"/>
        <w:rPr>
          <w:rFonts w:ascii="Arial" w:hAnsi="Arial" w:cs="Arial"/>
          <w:sz w:val="24"/>
          <w:szCs w:val="24"/>
          <w:lang w:eastAsia="en-US"/>
        </w:rPr>
      </w:pPr>
      <w:r>
        <w:rPr>
          <w:rFonts w:ascii="Arial" w:hAnsi="Arial" w:cs="Arial"/>
          <w:sz w:val="24"/>
          <w:szCs w:val="24"/>
          <w:lang w:eastAsia="ar-SA"/>
        </w:rPr>
        <w:t xml:space="preserve"> (инвалидности) </w:t>
      </w:r>
      <w:r>
        <w:rPr>
          <w:rFonts w:ascii="Arial" w:hAnsi="Arial" w:cs="Arial"/>
          <w:sz w:val="24"/>
          <w:szCs w:val="24"/>
        </w:rPr>
        <w:t xml:space="preserve">депутату, члену выборного </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 xml:space="preserve">органа местного самоуправления, </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выборному должностному лицу</w:t>
      </w:r>
    </w:p>
    <w:p w:rsidR="00FF114D" w:rsidRDefault="00FF114D" w:rsidP="00FF114D">
      <w:pPr>
        <w:suppressAutoHyphens/>
        <w:spacing w:after="0" w:line="240" w:lineRule="auto"/>
        <w:jc w:val="right"/>
        <w:rPr>
          <w:rFonts w:ascii="Arial" w:hAnsi="Arial" w:cs="Arial"/>
          <w:b/>
          <w:i/>
          <w:iCs/>
          <w:sz w:val="24"/>
          <w:szCs w:val="24"/>
          <w:lang w:eastAsia="ar-SA"/>
        </w:rPr>
      </w:pPr>
      <w:r>
        <w:rPr>
          <w:rFonts w:ascii="Arial" w:hAnsi="Arial" w:cs="Arial"/>
          <w:sz w:val="24"/>
          <w:szCs w:val="24"/>
        </w:rPr>
        <w:t xml:space="preserve"> местного самоуправления</w:t>
      </w:r>
    </w:p>
    <w:p w:rsidR="00FF114D" w:rsidRDefault="00FF114D" w:rsidP="00FF114D">
      <w:pPr>
        <w:tabs>
          <w:tab w:val="left" w:pos="5400"/>
          <w:tab w:val="left" w:pos="5580"/>
        </w:tabs>
        <w:suppressAutoHyphens/>
        <w:spacing w:after="0" w:line="240" w:lineRule="auto"/>
        <w:rPr>
          <w:rFonts w:ascii="Arial" w:hAnsi="Arial" w:cs="Arial"/>
          <w:b/>
          <w:i/>
          <w:iCs/>
          <w:sz w:val="24"/>
          <w:szCs w:val="24"/>
          <w:lang w:eastAsia="ar-SA"/>
        </w:rPr>
      </w:pP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Главе ____________________________________</w:t>
      </w:r>
    </w:p>
    <w:p w:rsidR="00FF114D" w:rsidRDefault="00FF114D" w:rsidP="00FF114D">
      <w:pPr>
        <w:numPr>
          <w:ilvl w:val="1"/>
          <w:numId w:val="0"/>
        </w:numPr>
        <w:tabs>
          <w:tab w:val="num" w:pos="0"/>
        </w:tabs>
        <w:suppressAutoHyphens/>
        <w:autoSpaceDE w:val="0"/>
        <w:spacing w:after="0" w:line="240" w:lineRule="auto"/>
        <w:ind w:left="4253"/>
        <w:outlineLvl w:val="1"/>
        <w:rPr>
          <w:rFonts w:ascii="Arial" w:hAnsi="Arial" w:cs="Arial"/>
          <w:i/>
          <w:sz w:val="24"/>
          <w:szCs w:val="24"/>
          <w:lang w:eastAsia="ar-SA"/>
        </w:rPr>
      </w:pPr>
      <w:r>
        <w:rPr>
          <w:rFonts w:ascii="Arial" w:hAnsi="Arial" w:cs="Arial"/>
          <w:i/>
          <w:sz w:val="24"/>
          <w:szCs w:val="24"/>
          <w:lang w:eastAsia="ar-SA"/>
        </w:rPr>
        <w:t xml:space="preserve">                   (наименование муниципального образования)</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______________________________________</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от _____________________________________,</w:t>
      </w:r>
    </w:p>
    <w:p w:rsidR="00FF114D" w:rsidRDefault="00FF114D" w:rsidP="00FF114D">
      <w:pPr>
        <w:tabs>
          <w:tab w:val="left" w:pos="5040"/>
          <w:tab w:val="left" w:pos="5580"/>
        </w:tabs>
        <w:suppressAutoHyphens/>
        <w:spacing w:after="0" w:line="240" w:lineRule="auto"/>
        <w:ind w:left="4253"/>
        <w:rPr>
          <w:rFonts w:ascii="Arial" w:hAnsi="Arial" w:cs="Arial"/>
          <w:i/>
          <w:iCs/>
          <w:sz w:val="24"/>
          <w:szCs w:val="24"/>
          <w:lang w:eastAsia="ar-SA"/>
        </w:rPr>
      </w:pPr>
      <w:r>
        <w:rPr>
          <w:rFonts w:ascii="Arial" w:hAnsi="Arial" w:cs="Arial"/>
          <w:i/>
          <w:iCs/>
          <w:sz w:val="24"/>
          <w:szCs w:val="24"/>
          <w:lang w:eastAsia="ar-SA"/>
        </w:rPr>
        <w:t xml:space="preserve">                                (фамилия, имя, отчество)</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proofErr w:type="gramStart"/>
      <w:r>
        <w:rPr>
          <w:rFonts w:ascii="Arial" w:hAnsi="Arial" w:cs="Arial"/>
          <w:iCs/>
          <w:sz w:val="24"/>
          <w:szCs w:val="24"/>
          <w:lang w:eastAsia="ar-SA"/>
        </w:rPr>
        <w:t>замещавшего</w:t>
      </w:r>
      <w:proofErr w:type="gramEnd"/>
      <w:r>
        <w:rPr>
          <w:rFonts w:ascii="Arial" w:hAnsi="Arial" w:cs="Arial"/>
          <w:iCs/>
          <w:sz w:val="24"/>
          <w:szCs w:val="24"/>
          <w:lang w:eastAsia="ar-SA"/>
        </w:rPr>
        <w:t xml:space="preserve"> должность </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_____________________________________,</w:t>
      </w:r>
    </w:p>
    <w:p w:rsidR="00FF114D" w:rsidRDefault="00FF114D" w:rsidP="00FF114D">
      <w:pPr>
        <w:tabs>
          <w:tab w:val="left" w:pos="5040"/>
          <w:tab w:val="left" w:pos="5580"/>
        </w:tabs>
        <w:suppressAutoHyphens/>
        <w:spacing w:after="0" w:line="240" w:lineRule="auto"/>
        <w:ind w:left="4253"/>
        <w:rPr>
          <w:rFonts w:ascii="Arial" w:hAnsi="Arial" w:cs="Arial"/>
          <w:i/>
          <w:iCs/>
          <w:sz w:val="24"/>
          <w:szCs w:val="24"/>
          <w:lang w:eastAsia="ar-SA"/>
        </w:rPr>
      </w:pPr>
      <w:r>
        <w:rPr>
          <w:rFonts w:ascii="Arial" w:hAnsi="Arial" w:cs="Arial"/>
          <w:i/>
          <w:iCs/>
          <w:sz w:val="24"/>
          <w:szCs w:val="24"/>
          <w:lang w:eastAsia="ar-SA"/>
        </w:rPr>
        <w:t xml:space="preserve">                (наименование муниципальной должности)</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proofErr w:type="gramStart"/>
      <w:r>
        <w:rPr>
          <w:rFonts w:ascii="Arial" w:hAnsi="Arial" w:cs="Arial"/>
          <w:iCs/>
          <w:sz w:val="24"/>
          <w:szCs w:val="24"/>
          <w:lang w:eastAsia="ar-SA"/>
        </w:rPr>
        <w:t>проживающего</w:t>
      </w:r>
      <w:proofErr w:type="gramEnd"/>
      <w:r>
        <w:rPr>
          <w:rFonts w:ascii="Arial" w:hAnsi="Arial" w:cs="Arial"/>
          <w:iCs/>
          <w:sz w:val="24"/>
          <w:szCs w:val="24"/>
          <w:lang w:eastAsia="ar-SA"/>
        </w:rPr>
        <w:t xml:space="preserve"> по адресу:________________</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_____________________________________,</w:t>
      </w:r>
    </w:p>
    <w:p w:rsidR="00FF114D" w:rsidRDefault="00FF114D" w:rsidP="00FF114D">
      <w:pPr>
        <w:tabs>
          <w:tab w:val="left" w:pos="5040"/>
          <w:tab w:val="left" w:pos="5580"/>
        </w:tabs>
        <w:suppressAutoHyphens/>
        <w:spacing w:after="0" w:line="240" w:lineRule="auto"/>
        <w:ind w:left="4253"/>
        <w:rPr>
          <w:rFonts w:ascii="Arial" w:hAnsi="Arial" w:cs="Arial"/>
          <w:iCs/>
          <w:sz w:val="24"/>
          <w:szCs w:val="24"/>
          <w:lang w:eastAsia="ar-SA"/>
        </w:rPr>
      </w:pPr>
      <w:r>
        <w:rPr>
          <w:rFonts w:ascii="Arial" w:hAnsi="Arial" w:cs="Arial"/>
          <w:iCs/>
          <w:sz w:val="24"/>
          <w:szCs w:val="24"/>
          <w:lang w:eastAsia="ar-SA"/>
        </w:rPr>
        <w:t>контактный телефон: ____________________</w:t>
      </w:r>
    </w:p>
    <w:p w:rsidR="00FF114D" w:rsidRDefault="00FF114D" w:rsidP="00FF114D">
      <w:pPr>
        <w:suppressAutoHyphens/>
        <w:spacing w:after="0" w:line="240" w:lineRule="auto"/>
        <w:ind w:firstLine="851"/>
        <w:jc w:val="both"/>
        <w:rPr>
          <w:rFonts w:ascii="Arial" w:hAnsi="Arial" w:cs="Arial"/>
          <w:b/>
          <w:iCs/>
          <w:sz w:val="24"/>
          <w:szCs w:val="24"/>
          <w:lang w:eastAsia="ar-SA"/>
        </w:rPr>
      </w:pPr>
    </w:p>
    <w:p w:rsidR="00FF114D" w:rsidRDefault="00FF114D" w:rsidP="00FF114D">
      <w:pPr>
        <w:suppressAutoHyphens/>
        <w:spacing w:after="0" w:line="240" w:lineRule="auto"/>
        <w:ind w:firstLine="851"/>
        <w:jc w:val="center"/>
        <w:rPr>
          <w:rFonts w:ascii="Arial" w:hAnsi="Arial" w:cs="Arial"/>
          <w:b/>
          <w:iCs/>
          <w:sz w:val="24"/>
          <w:szCs w:val="24"/>
          <w:lang w:eastAsia="ar-SA"/>
        </w:rPr>
      </w:pPr>
      <w:r>
        <w:rPr>
          <w:rFonts w:ascii="Arial" w:hAnsi="Arial" w:cs="Arial"/>
          <w:b/>
          <w:iCs/>
          <w:sz w:val="24"/>
          <w:szCs w:val="24"/>
          <w:lang w:eastAsia="ar-SA"/>
        </w:rPr>
        <w:t>Заявление</w:t>
      </w:r>
    </w:p>
    <w:p w:rsidR="00FF114D" w:rsidRDefault="00FF114D" w:rsidP="00FF114D">
      <w:pPr>
        <w:suppressAutoHyphens/>
        <w:spacing w:after="0" w:line="240" w:lineRule="auto"/>
        <w:ind w:firstLine="709"/>
        <w:jc w:val="both"/>
        <w:rPr>
          <w:rFonts w:ascii="Arial" w:hAnsi="Arial" w:cs="Arial"/>
          <w:iCs/>
          <w:sz w:val="24"/>
          <w:szCs w:val="24"/>
          <w:lang w:eastAsia="ar-SA"/>
        </w:rPr>
      </w:pPr>
    </w:p>
    <w:p w:rsidR="00FF114D" w:rsidRDefault="00FF114D" w:rsidP="00FF114D">
      <w:pPr>
        <w:suppressAutoHyphens/>
        <w:spacing w:after="0" w:line="240" w:lineRule="auto"/>
        <w:ind w:firstLine="709"/>
        <w:jc w:val="both"/>
        <w:rPr>
          <w:rFonts w:ascii="Arial" w:hAnsi="Arial" w:cs="Arial"/>
          <w:sz w:val="24"/>
          <w:szCs w:val="24"/>
          <w:lang w:eastAsia="ar-SA"/>
        </w:rPr>
      </w:pPr>
      <w:proofErr w:type="gramStart"/>
      <w:r>
        <w:rPr>
          <w:rFonts w:ascii="Arial" w:hAnsi="Arial" w:cs="Arial"/>
          <w:iCs/>
          <w:sz w:val="24"/>
          <w:szCs w:val="24"/>
          <w:lang w:eastAsia="ar-SA"/>
        </w:rPr>
        <w:t>В соответствии с Положением о</w:t>
      </w:r>
      <w:r>
        <w:rPr>
          <w:rFonts w:ascii="Arial" w:hAnsi="Arial" w:cs="Arial"/>
          <w:sz w:val="24"/>
          <w:szCs w:val="24"/>
          <w:lang w:eastAsia="ar-SA"/>
        </w:rPr>
        <w:t xml:space="preserve"> ежемесячной доплате к страховой пенсии по старости</w:t>
      </w:r>
      <w:proofErr w:type="gramEnd"/>
      <w:r>
        <w:rPr>
          <w:rFonts w:ascii="Arial" w:hAnsi="Arial" w:cs="Arial"/>
          <w:sz w:val="24"/>
          <w:szCs w:val="24"/>
          <w:lang w:eastAsia="ar-SA"/>
        </w:rPr>
        <w:t xml:space="preserve"> (инвалидности) </w:t>
      </w:r>
      <w:r>
        <w:rPr>
          <w:rFonts w:ascii="Arial" w:hAnsi="Arial" w:cs="Arial"/>
          <w:sz w:val="24"/>
          <w:szCs w:val="24"/>
        </w:rPr>
        <w:t>депутату, члену выборного органа местного самоуправления, выборному должностному лицу местного самоуправления</w:t>
      </w:r>
      <w:r>
        <w:rPr>
          <w:rFonts w:ascii="Arial" w:hAnsi="Arial" w:cs="Arial"/>
          <w:sz w:val="24"/>
          <w:szCs w:val="24"/>
          <w:lang w:eastAsia="ar-SA"/>
        </w:rPr>
        <w:t xml:space="preserve"> прошу установить мне ежемесячную доплату к страховой пенсии по старости (инвалидности).</w:t>
      </w:r>
    </w:p>
    <w:p w:rsidR="00FF114D" w:rsidRDefault="00FF114D" w:rsidP="00FF114D">
      <w:pPr>
        <w:suppressAutoHyphens/>
        <w:spacing w:after="0" w:line="240" w:lineRule="auto"/>
        <w:jc w:val="both"/>
        <w:rPr>
          <w:rFonts w:ascii="Arial" w:hAnsi="Arial" w:cs="Arial"/>
          <w:sz w:val="24"/>
          <w:szCs w:val="24"/>
          <w:lang w:eastAsia="ar-SA"/>
        </w:rPr>
      </w:pPr>
      <w:r>
        <w:rPr>
          <w:rFonts w:ascii="Arial" w:hAnsi="Arial" w:cs="Arial"/>
          <w:sz w:val="24"/>
          <w:szCs w:val="24"/>
          <w:lang w:eastAsia="ar-SA"/>
        </w:rPr>
        <w:tab/>
        <w:t>Прошу ежемесячную доплату к страховой пенсии по старости (инвалидности) перечислять на лицевой счет №____________________________</w:t>
      </w:r>
    </w:p>
    <w:p w:rsidR="00FF114D" w:rsidRDefault="00FF114D" w:rsidP="00FF114D">
      <w:pPr>
        <w:suppressAutoHyphens/>
        <w:spacing w:after="0" w:line="240" w:lineRule="auto"/>
        <w:jc w:val="both"/>
        <w:rPr>
          <w:rFonts w:ascii="Arial" w:hAnsi="Arial" w:cs="Arial"/>
          <w:sz w:val="24"/>
          <w:szCs w:val="24"/>
          <w:lang w:eastAsia="ar-SA"/>
        </w:rPr>
      </w:pPr>
      <w:r>
        <w:rPr>
          <w:rFonts w:ascii="Arial" w:hAnsi="Arial" w:cs="Arial"/>
          <w:sz w:val="24"/>
          <w:szCs w:val="24"/>
          <w:lang w:eastAsia="ar-SA"/>
        </w:rPr>
        <w:t>в____________________________________________________________________________</w:t>
      </w:r>
    </w:p>
    <w:p w:rsidR="00FF114D" w:rsidRDefault="00FF114D" w:rsidP="00FF114D">
      <w:pPr>
        <w:numPr>
          <w:ilvl w:val="1"/>
          <w:numId w:val="0"/>
        </w:numPr>
        <w:tabs>
          <w:tab w:val="num" w:pos="0"/>
        </w:tabs>
        <w:suppressAutoHyphens/>
        <w:autoSpaceDE w:val="0"/>
        <w:spacing w:after="0" w:line="240" w:lineRule="auto"/>
        <w:ind w:left="576" w:hanging="576"/>
        <w:jc w:val="both"/>
        <w:outlineLvl w:val="1"/>
        <w:rPr>
          <w:rFonts w:ascii="Arial" w:hAnsi="Arial" w:cs="Arial"/>
          <w:i/>
          <w:iCs/>
          <w:sz w:val="24"/>
          <w:szCs w:val="24"/>
          <w:lang w:eastAsia="ar-SA"/>
        </w:rPr>
      </w:pPr>
      <w:r>
        <w:rPr>
          <w:rFonts w:ascii="Arial" w:hAnsi="Arial" w:cs="Arial"/>
          <w:sz w:val="24"/>
          <w:szCs w:val="24"/>
          <w:lang w:eastAsia="ar-SA"/>
        </w:rPr>
        <w:t xml:space="preserve">                                                                                                     </w:t>
      </w:r>
      <w:r>
        <w:rPr>
          <w:rFonts w:ascii="Arial" w:hAnsi="Arial" w:cs="Arial"/>
          <w:i/>
          <w:sz w:val="24"/>
          <w:szCs w:val="24"/>
          <w:lang w:eastAsia="ar-SA"/>
        </w:rPr>
        <w:t xml:space="preserve">( наименование банка получателя) </w:t>
      </w:r>
    </w:p>
    <w:p w:rsidR="00FF114D" w:rsidRDefault="00FF114D" w:rsidP="00FF114D">
      <w:pPr>
        <w:suppressAutoHyphens/>
        <w:autoSpaceDE w:val="0"/>
        <w:spacing w:after="0" w:line="240" w:lineRule="auto"/>
        <w:ind w:firstLine="576"/>
        <w:jc w:val="both"/>
        <w:outlineLvl w:val="1"/>
        <w:rPr>
          <w:rFonts w:ascii="Arial" w:hAnsi="Arial" w:cs="Arial"/>
          <w:sz w:val="24"/>
          <w:szCs w:val="24"/>
          <w:lang w:eastAsia="ar-SA"/>
        </w:rPr>
      </w:pPr>
      <w:r>
        <w:rPr>
          <w:rFonts w:ascii="Arial" w:hAnsi="Arial" w:cs="Arial"/>
          <w:sz w:val="24"/>
          <w:szCs w:val="24"/>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__________________________________</w:t>
      </w:r>
      <w:proofErr w:type="gramStart"/>
      <w:r>
        <w:rPr>
          <w:rFonts w:ascii="Arial" w:hAnsi="Arial" w:cs="Arial"/>
          <w:sz w:val="24"/>
          <w:szCs w:val="24"/>
          <w:lang w:eastAsia="ar-SA"/>
        </w:rPr>
        <w:t xml:space="preserve"> .</w:t>
      </w:r>
      <w:proofErr w:type="gramEnd"/>
    </w:p>
    <w:p w:rsidR="00FF114D" w:rsidRDefault="00FF114D" w:rsidP="00FF114D">
      <w:pPr>
        <w:suppressAutoHyphens/>
        <w:autoSpaceDE w:val="0"/>
        <w:spacing w:after="0" w:line="240" w:lineRule="auto"/>
        <w:ind w:firstLine="576"/>
        <w:jc w:val="both"/>
        <w:outlineLvl w:val="1"/>
        <w:rPr>
          <w:rFonts w:ascii="Arial" w:hAnsi="Arial" w:cs="Arial"/>
          <w:sz w:val="24"/>
          <w:szCs w:val="24"/>
          <w:lang w:eastAsia="ar-SA"/>
        </w:rPr>
      </w:pPr>
      <w:r>
        <w:rPr>
          <w:rFonts w:ascii="Arial" w:hAnsi="Arial" w:cs="Arial"/>
          <w:sz w:val="24"/>
          <w:szCs w:val="24"/>
          <w:lang w:eastAsia="ar-SA"/>
        </w:rPr>
        <w:t xml:space="preserve">                                                             </w:t>
      </w:r>
      <w:r>
        <w:rPr>
          <w:rFonts w:ascii="Arial" w:hAnsi="Arial" w:cs="Arial"/>
          <w:i/>
          <w:sz w:val="24"/>
          <w:szCs w:val="24"/>
          <w:lang w:eastAsia="ar-SA"/>
        </w:rPr>
        <w:t>(наименование муниципального образования)</w:t>
      </w:r>
    </w:p>
    <w:p w:rsidR="00FF114D" w:rsidRDefault="00FF114D" w:rsidP="00FF114D">
      <w:pPr>
        <w:suppressAutoHyphens/>
        <w:autoSpaceDE w:val="0"/>
        <w:spacing w:after="0" w:line="240" w:lineRule="auto"/>
        <w:jc w:val="both"/>
        <w:outlineLvl w:val="1"/>
        <w:rPr>
          <w:rFonts w:ascii="Arial" w:hAnsi="Arial" w:cs="Arial"/>
          <w:sz w:val="24"/>
          <w:szCs w:val="24"/>
          <w:lang w:eastAsia="ar-SA"/>
        </w:rPr>
      </w:pPr>
    </w:p>
    <w:p w:rsidR="00FF114D" w:rsidRDefault="00FF114D" w:rsidP="00FF114D">
      <w:pPr>
        <w:suppressAutoHyphens/>
        <w:autoSpaceDE w:val="0"/>
        <w:spacing w:after="0" w:line="240" w:lineRule="auto"/>
        <w:jc w:val="both"/>
        <w:outlineLvl w:val="1"/>
        <w:rPr>
          <w:rFonts w:ascii="Arial" w:hAnsi="Arial" w:cs="Arial"/>
          <w:sz w:val="24"/>
          <w:szCs w:val="24"/>
          <w:lang w:eastAsia="ar-SA"/>
        </w:rPr>
      </w:pPr>
    </w:p>
    <w:p w:rsidR="00FF114D" w:rsidRDefault="00FF114D" w:rsidP="00FF114D">
      <w:pPr>
        <w:suppressAutoHyphens/>
        <w:autoSpaceDE w:val="0"/>
        <w:spacing w:after="0" w:line="240" w:lineRule="auto"/>
        <w:jc w:val="both"/>
        <w:outlineLvl w:val="1"/>
        <w:rPr>
          <w:rFonts w:ascii="Arial" w:hAnsi="Arial" w:cs="Arial"/>
          <w:sz w:val="24"/>
          <w:szCs w:val="24"/>
          <w:lang w:eastAsia="ar-SA"/>
        </w:rPr>
      </w:pPr>
    </w:p>
    <w:p w:rsidR="00FF114D" w:rsidRDefault="00FF114D" w:rsidP="00FF114D">
      <w:pPr>
        <w:suppressAutoHyphens/>
        <w:autoSpaceDE w:val="0"/>
        <w:spacing w:after="0" w:line="240" w:lineRule="auto"/>
        <w:jc w:val="both"/>
        <w:outlineLvl w:val="1"/>
        <w:rPr>
          <w:rFonts w:ascii="Arial" w:hAnsi="Arial" w:cs="Arial"/>
          <w:iCs/>
          <w:sz w:val="24"/>
          <w:szCs w:val="24"/>
          <w:lang w:eastAsia="ar-SA"/>
        </w:rPr>
      </w:pPr>
      <w:r>
        <w:rPr>
          <w:rFonts w:ascii="Arial" w:hAnsi="Arial" w:cs="Arial"/>
          <w:sz w:val="24"/>
          <w:szCs w:val="24"/>
          <w:lang w:eastAsia="ar-SA"/>
        </w:rPr>
        <w:t xml:space="preserve">Дата                                                                                                 Подпись заявителя                                  </w:t>
      </w:r>
    </w:p>
    <w:p w:rsidR="00FF114D" w:rsidRDefault="00FF114D" w:rsidP="00FF114D">
      <w:pPr>
        <w:autoSpaceDE w:val="0"/>
        <w:autoSpaceDN w:val="0"/>
        <w:adjustRightInd w:val="0"/>
        <w:spacing w:after="0" w:line="240" w:lineRule="auto"/>
        <w:jc w:val="right"/>
        <w:outlineLvl w:val="0"/>
        <w:rPr>
          <w:rFonts w:ascii="Arial" w:hAnsi="Arial" w:cs="Arial"/>
          <w:sz w:val="24"/>
          <w:szCs w:val="24"/>
          <w:lang w:eastAsia="en-US"/>
        </w:rPr>
      </w:pPr>
    </w:p>
    <w:p w:rsidR="00FF114D" w:rsidRDefault="00FF114D" w:rsidP="00FF114D">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Приложение № 2</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Положению о ежемесячной доплате</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страховой пенсии по старости</w:t>
      </w:r>
    </w:p>
    <w:p w:rsidR="00FF114D" w:rsidRDefault="00FF114D" w:rsidP="00FF114D">
      <w:pPr>
        <w:suppressAutoHyphens/>
        <w:spacing w:after="0" w:line="240" w:lineRule="auto"/>
        <w:jc w:val="right"/>
        <w:rPr>
          <w:rFonts w:ascii="Arial" w:hAnsi="Arial" w:cs="Arial"/>
          <w:sz w:val="24"/>
          <w:szCs w:val="24"/>
          <w:lang w:eastAsia="en-US"/>
        </w:rPr>
      </w:pPr>
      <w:r>
        <w:rPr>
          <w:rFonts w:ascii="Arial" w:hAnsi="Arial" w:cs="Arial"/>
          <w:sz w:val="24"/>
          <w:szCs w:val="24"/>
          <w:lang w:eastAsia="ar-SA"/>
        </w:rPr>
        <w:t xml:space="preserve"> (инвалидности) </w:t>
      </w:r>
      <w:r>
        <w:rPr>
          <w:rFonts w:ascii="Arial" w:hAnsi="Arial" w:cs="Arial"/>
          <w:sz w:val="24"/>
          <w:szCs w:val="24"/>
        </w:rPr>
        <w:t>депутату, члену выборного</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органа местного самоуправления,</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 xml:space="preserve">       выборному должностному лицу</w:t>
      </w:r>
    </w:p>
    <w:p w:rsidR="00FF114D" w:rsidRDefault="00FF114D" w:rsidP="00FF114D">
      <w:pPr>
        <w:suppressAutoHyphens/>
        <w:spacing w:after="0" w:line="240" w:lineRule="auto"/>
        <w:jc w:val="right"/>
        <w:rPr>
          <w:rFonts w:ascii="Arial" w:hAnsi="Arial" w:cs="Arial"/>
          <w:b/>
          <w:i/>
          <w:iCs/>
          <w:sz w:val="24"/>
          <w:szCs w:val="24"/>
          <w:lang w:eastAsia="ar-SA"/>
        </w:rPr>
      </w:pPr>
      <w:r>
        <w:rPr>
          <w:rFonts w:ascii="Arial" w:hAnsi="Arial" w:cs="Arial"/>
          <w:sz w:val="24"/>
          <w:szCs w:val="24"/>
        </w:rPr>
        <w:t xml:space="preserve"> местного самоуправления</w:t>
      </w:r>
    </w:p>
    <w:p w:rsidR="00FF114D" w:rsidRDefault="00FF114D" w:rsidP="00FF114D">
      <w:pPr>
        <w:autoSpaceDE w:val="0"/>
        <w:autoSpaceDN w:val="0"/>
        <w:adjustRightInd w:val="0"/>
        <w:spacing w:after="0" w:line="240" w:lineRule="auto"/>
        <w:jc w:val="right"/>
        <w:rPr>
          <w:rFonts w:ascii="Arial" w:hAnsi="Arial" w:cs="Arial"/>
          <w:sz w:val="24"/>
          <w:szCs w:val="24"/>
          <w:lang w:eastAsia="en-US"/>
        </w:rPr>
      </w:pP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СПРАВКА</w:t>
      </w: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 периодах замещения должности депутата, члена выборного органа местного самоуправления, выборного должностного лица местного самоуправления</w:t>
      </w: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_____________________________________________________________ </w:t>
      </w:r>
    </w:p>
    <w:p w:rsidR="00FF114D" w:rsidRDefault="00FF114D" w:rsidP="00FF114D">
      <w:pPr>
        <w:tabs>
          <w:tab w:val="left" w:pos="3000"/>
        </w:tabs>
        <w:rPr>
          <w:rFonts w:ascii="Arial" w:hAnsi="Arial" w:cs="Arial"/>
          <w:sz w:val="24"/>
          <w:szCs w:val="24"/>
        </w:rPr>
      </w:pPr>
      <w:r>
        <w:rPr>
          <w:rFonts w:ascii="Arial" w:hAnsi="Arial" w:cs="Arial"/>
          <w:i/>
          <w:sz w:val="24"/>
          <w:szCs w:val="24"/>
          <w:vertAlign w:val="subscript"/>
        </w:rPr>
        <w:t xml:space="preserve">                                                                                 (наименование муниципального образования)</w:t>
      </w:r>
    </w:p>
    <w:p w:rsidR="00FF114D" w:rsidRDefault="00FF114D" w:rsidP="00FF114D">
      <w:pPr>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w:t>
      </w:r>
    </w:p>
    <w:p w:rsidR="00FF114D" w:rsidRDefault="00FF114D" w:rsidP="00FF114D">
      <w:pPr>
        <w:autoSpaceDE w:val="0"/>
        <w:autoSpaceDN w:val="0"/>
        <w:adjustRightInd w:val="0"/>
        <w:spacing w:after="0" w:line="240" w:lineRule="auto"/>
        <w:jc w:val="center"/>
        <w:rPr>
          <w:rFonts w:ascii="Arial" w:hAnsi="Arial" w:cs="Arial"/>
          <w:i/>
          <w:sz w:val="24"/>
          <w:szCs w:val="24"/>
          <w:vertAlign w:val="subscript"/>
        </w:rPr>
      </w:pPr>
      <w:r>
        <w:rPr>
          <w:rFonts w:ascii="Arial" w:hAnsi="Arial" w:cs="Arial"/>
          <w:i/>
          <w:sz w:val="24"/>
          <w:szCs w:val="24"/>
          <w:vertAlign w:val="subscript"/>
        </w:rPr>
        <w:t>(фамилия, имя, отчество)</w:t>
      </w:r>
    </w:p>
    <w:p w:rsidR="00FF114D" w:rsidRDefault="00FF114D" w:rsidP="00FF114D">
      <w:pPr>
        <w:autoSpaceDE w:val="0"/>
        <w:autoSpaceDN w:val="0"/>
        <w:adjustRightInd w:val="0"/>
        <w:spacing w:after="0" w:line="240" w:lineRule="auto"/>
        <w:jc w:val="center"/>
        <w:rPr>
          <w:rFonts w:ascii="Arial" w:hAnsi="Arial" w:cs="Arial"/>
          <w:sz w:val="24"/>
          <w:szCs w:val="24"/>
        </w:rPr>
      </w:pPr>
      <w:proofErr w:type="gramStart"/>
      <w:r>
        <w:rPr>
          <w:rFonts w:ascii="Arial" w:hAnsi="Arial" w:cs="Arial"/>
          <w:sz w:val="24"/>
          <w:szCs w:val="24"/>
        </w:rPr>
        <w:t>замещавшего</w:t>
      </w:r>
      <w:proofErr w:type="gramEnd"/>
      <w:r>
        <w:rPr>
          <w:rFonts w:ascii="Arial" w:hAnsi="Arial" w:cs="Arial"/>
          <w:sz w:val="24"/>
          <w:szCs w:val="24"/>
        </w:rPr>
        <w:t xml:space="preserve"> должность</w:t>
      </w:r>
    </w:p>
    <w:p w:rsidR="00FF114D" w:rsidRDefault="00FF114D" w:rsidP="00FF114D">
      <w:pPr>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w:t>
      </w:r>
    </w:p>
    <w:p w:rsidR="00FF114D" w:rsidRDefault="00FF114D" w:rsidP="00FF114D">
      <w:pPr>
        <w:autoSpaceDE w:val="0"/>
        <w:autoSpaceDN w:val="0"/>
        <w:adjustRightInd w:val="0"/>
        <w:spacing w:after="0" w:line="240" w:lineRule="auto"/>
        <w:jc w:val="center"/>
        <w:rPr>
          <w:rFonts w:ascii="Arial" w:hAnsi="Arial" w:cs="Arial"/>
          <w:i/>
          <w:sz w:val="24"/>
          <w:szCs w:val="24"/>
          <w:vertAlign w:val="subscript"/>
        </w:rPr>
      </w:pPr>
      <w:r>
        <w:rPr>
          <w:rFonts w:ascii="Arial" w:hAnsi="Arial" w:cs="Arial"/>
          <w:i/>
          <w:sz w:val="24"/>
          <w:szCs w:val="24"/>
          <w:vertAlign w:val="subscript"/>
        </w:rPr>
        <w:t>(наименование должности)</w:t>
      </w:r>
    </w:p>
    <w:p w:rsidR="00FF114D" w:rsidRDefault="00FF114D" w:rsidP="00FF114D">
      <w:pPr>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FF114D" w:rsidTr="00FF114D">
        <w:tc>
          <w:tcPr>
            <w:tcW w:w="624" w:type="dxa"/>
            <w:vMerge w:val="restart"/>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 xml:space="preserve">№ </w:t>
            </w:r>
            <w:proofErr w:type="spellStart"/>
            <w:proofErr w:type="gramStart"/>
            <w:r>
              <w:rPr>
                <w:rFonts w:ascii="Arial" w:hAnsi="Arial" w:cs="Arial"/>
                <w:sz w:val="24"/>
                <w:szCs w:val="24"/>
              </w:rPr>
              <w:t>п</w:t>
            </w:r>
            <w:proofErr w:type="spellEnd"/>
            <w:proofErr w:type="gramEnd"/>
            <w:r>
              <w:rPr>
                <w:rFonts w:ascii="Arial" w:hAnsi="Arial" w:cs="Arial"/>
                <w:sz w:val="24"/>
                <w:szCs w:val="24"/>
              </w:rPr>
              <w:t>/</w:t>
            </w:r>
            <w:proofErr w:type="spellStart"/>
            <w:r>
              <w:rPr>
                <w:rFonts w:ascii="Arial" w:hAnsi="Arial" w:cs="Arial"/>
                <w:sz w:val="24"/>
                <w:szCs w:val="24"/>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Продолжительность замещения должности</w:t>
            </w:r>
          </w:p>
        </w:tc>
      </w:tr>
      <w:tr w:rsidR="00FF114D" w:rsidTr="00FF114D">
        <w:tc>
          <w:tcPr>
            <w:tcW w:w="624" w:type="dxa"/>
            <w:vMerge/>
            <w:tcBorders>
              <w:top w:val="single" w:sz="4" w:space="0" w:color="auto"/>
              <w:left w:val="single" w:sz="4" w:space="0" w:color="auto"/>
              <w:bottom w:val="single" w:sz="4" w:space="0" w:color="auto"/>
              <w:right w:val="single" w:sz="4" w:space="0" w:color="auto"/>
            </w:tcBorders>
            <w:vAlign w:val="center"/>
            <w:hideMark/>
          </w:tcPr>
          <w:p w:rsidR="00FF114D" w:rsidRDefault="00FF114D">
            <w:pPr>
              <w:spacing w:after="0" w:line="240" w:lineRule="auto"/>
              <w:rPr>
                <w:rFonts w:ascii="Arial" w:hAnsi="Arial" w:cs="Arial"/>
                <w:sz w:val="24"/>
                <w:szCs w:val="24"/>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FF114D" w:rsidRDefault="00FF114D">
            <w:pPr>
              <w:spacing w:after="0" w:line="240" w:lineRule="auto"/>
              <w:rPr>
                <w:rFonts w:ascii="Arial" w:hAnsi="Arial" w:cs="Arial"/>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год</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месяц</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FF114D" w:rsidRDefault="00FF114D">
            <w:pPr>
              <w:spacing w:after="0" w:line="240" w:lineRule="auto"/>
              <w:rPr>
                <w:rFonts w:ascii="Arial" w:hAnsi="Arial" w:cs="Arial"/>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лет</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дней</w:t>
            </w:r>
          </w:p>
        </w:tc>
      </w:tr>
      <w:tr w:rsidR="00FF114D" w:rsidTr="00FF114D">
        <w:tc>
          <w:tcPr>
            <w:tcW w:w="62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3</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4</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5</w:t>
            </w:r>
          </w:p>
        </w:tc>
        <w:tc>
          <w:tcPr>
            <w:tcW w:w="1928"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6</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7</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8</w:t>
            </w:r>
          </w:p>
        </w:tc>
        <w:tc>
          <w:tcPr>
            <w:tcW w:w="96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9</w:t>
            </w:r>
          </w:p>
        </w:tc>
      </w:tr>
    </w:tbl>
    <w:p w:rsidR="00FF114D" w:rsidRDefault="00FF114D" w:rsidP="00FF114D">
      <w:pPr>
        <w:autoSpaceDE w:val="0"/>
        <w:autoSpaceDN w:val="0"/>
        <w:adjustRightInd w:val="0"/>
        <w:spacing w:after="0" w:line="240" w:lineRule="auto"/>
        <w:ind w:firstLine="540"/>
        <w:jc w:val="both"/>
        <w:rPr>
          <w:rFonts w:ascii="Arial" w:hAnsi="Arial" w:cs="Arial"/>
          <w:sz w:val="24"/>
          <w:szCs w:val="24"/>
          <w:lang w:eastAsia="en-US"/>
        </w:rPr>
      </w:pP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Руководитель органа</w:t>
      </w:r>
    </w:p>
    <w:p w:rsidR="00FF114D" w:rsidRDefault="00FF114D" w:rsidP="00FF114D">
      <w:pPr>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местног</w:t>
      </w:r>
      <w:proofErr w:type="spellEnd"/>
      <w:r>
        <w:rPr>
          <w:rFonts w:ascii="Arial" w:hAnsi="Arial" w:cs="Arial"/>
          <w:sz w:val="24"/>
          <w:szCs w:val="24"/>
        </w:rPr>
        <w:t xml:space="preserve"> самоуправления                                         __________________</w:t>
      </w:r>
    </w:p>
    <w:p w:rsidR="00FF114D" w:rsidRDefault="00FF114D" w:rsidP="00FF114D">
      <w:pPr>
        <w:autoSpaceDE w:val="0"/>
        <w:autoSpaceDN w:val="0"/>
        <w:adjustRightInd w:val="0"/>
        <w:spacing w:after="0" w:line="240" w:lineRule="auto"/>
        <w:jc w:val="right"/>
        <w:rPr>
          <w:rFonts w:ascii="Arial" w:hAnsi="Arial" w:cs="Arial"/>
          <w:i/>
          <w:sz w:val="24"/>
          <w:szCs w:val="24"/>
          <w:vertAlign w:val="subscript"/>
        </w:rPr>
      </w:pPr>
      <w:r>
        <w:rPr>
          <w:rFonts w:ascii="Arial" w:hAnsi="Arial" w:cs="Arial"/>
          <w:sz w:val="24"/>
          <w:szCs w:val="24"/>
        </w:rPr>
        <w:t xml:space="preserve">                                        </w:t>
      </w:r>
      <w:r>
        <w:rPr>
          <w:rFonts w:ascii="Arial" w:hAnsi="Arial" w:cs="Arial"/>
          <w:i/>
          <w:sz w:val="24"/>
          <w:szCs w:val="24"/>
          <w:vertAlign w:val="subscript"/>
        </w:rPr>
        <w:t>(подпись, инициалы, фамилия)</w:t>
      </w: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М.П.</w:t>
      </w:r>
    </w:p>
    <w:p w:rsidR="00FF114D" w:rsidRDefault="00FF114D" w:rsidP="00FF114D">
      <w:pPr>
        <w:spacing w:after="0"/>
        <w:rPr>
          <w:rFonts w:ascii="Arial" w:hAnsi="Arial" w:cs="Arial"/>
          <w:sz w:val="24"/>
          <w:szCs w:val="24"/>
        </w:rPr>
        <w:sectPr w:rsidR="00FF114D">
          <w:pgSz w:w="11905" w:h="16838"/>
          <w:pgMar w:top="1134" w:right="850" w:bottom="1134" w:left="1701" w:header="0" w:footer="0" w:gutter="0"/>
          <w:cols w:space="720"/>
        </w:sectPr>
      </w:pPr>
    </w:p>
    <w:p w:rsidR="00FF114D" w:rsidRDefault="00FF114D" w:rsidP="00FF114D">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lastRenderedPageBreak/>
        <w:t xml:space="preserve"> Приложение № 3</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rPr>
        <w:t xml:space="preserve"> </w:t>
      </w:r>
      <w:r>
        <w:rPr>
          <w:rFonts w:ascii="Arial" w:hAnsi="Arial" w:cs="Arial"/>
          <w:sz w:val="24"/>
          <w:szCs w:val="24"/>
          <w:lang w:eastAsia="ar-SA"/>
        </w:rPr>
        <w:t>к Положению о ежемесячной доплате</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страховой пенсии по старости</w:t>
      </w:r>
    </w:p>
    <w:p w:rsidR="00FF114D" w:rsidRDefault="00FF114D" w:rsidP="00FF114D">
      <w:pPr>
        <w:suppressAutoHyphens/>
        <w:spacing w:after="0" w:line="240" w:lineRule="auto"/>
        <w:jc w:val="right"/>
        <w:rPr>
          <w:rFonts w:ascii="Arial" w:hAnsi="Arial" w:cs="Arial"/>
          <w:sz w:val="24"/>
          <w:szCs w:val="24"/>
          <w:lang w:eastAsia="en-US"/>
        </w:rPr>
      </w:pPr>
      <w:r>
        <w:rPr>
          <w:rFonts w:ascii="Arial" w:hAnsi="Arial" w:cs="Arial"/>
          <w:sz w:val="24"/>
          <w:szCs w:val="24"/>
          <w:lang w:eastAsia="ar-SA"/>
        </w:rPr>
        <w:t xml:space="preserve"> (инвалидности) </w:t>
      </w:r>
      <w:r>
        <w:rPr>
          <w:rFonts w:ascii="Arial" w:hAnsi="Arial" w:cs="Arial"/>
          <w:sz w:val="24"/>
          <w:szCs w:val="24"/>
        </w:rPr>
        <w:t>депутату, члену выборного</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органа местного самоуправления,</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 xml:space="preserve">       выборному должностному лицу</w:t>
      </w:r>
    </w:p>
    <w:p w:rsidR="00FF114D" w:rsidRDefault="00FF114D" w:rsidP="00FF114D">
      <w:pPr>
        <w:suppressAutoHyphens/>
        <w:spacing w:after="0" w:line="240" w:lineRule="auto"/>
        <w:jc w:val="right"/>
        <w:rPr>
          <w:rFonts w:ascii="Arial" w:hAnsi="Arial" w:cs="Arial"/>
          <w:b/>
          <w:i/>
          <w:iCs/>
          <w:sz w:val="24"/>
          <w:szCs w:val="24"/>
          <w:lang w:eastAsia="ar-SA"/>
        </w:rPr>
      </w:pPr>
      <w:r>
        <w:rPr>
          <w:rFonts w:ascii="Arial" w:hAnsi="Arial" w:cs="Arial"/>
          <w:sz w:val="24"/>
          <w:szCs w:val="24"/>
        </w:rPr>
        <w:t xml:space="preserve"> местного самоуправления</w:t>
      </w:r>
    </w:p>
    <w:p w:rsidR="00FF114D" w:rsidRDefault="00FF114D" w:rsidP="00FF114D">
      <w:pPr>
        <w:autoSpaceDE w:val="0"/>
        <w:autoSpaceDN w:val="0"/>
        <w:adjustRightInd w:val="0"/>
        <w:spacing w:after="0" w:line="240" w:lineRule="auto"/>
        <w:jc w:val="right"/>
        <w:rPr>
          <w:rFonts w:ascii="Arial" w:hAnsi="Arial" w:cs="Arial"/>
          <w:sz w:val="24"/>
          <w:szCs w:val="24"/>
          <w:lang w:eastAsia="en-US"/>
        </w:rPr>
      </w:pP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СПРАВКА</w:t>
      </w: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 размере месячного денежного содержания (вознаграждения)</w:t>
      </w: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Месячное денежное содержание (вознаграждение)</w:t>
      </w: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w:t>
      </w:r>
    </w:p>
    <w:p w:rsidR="00FF114D" w:rsidRDefault="00FF114D" w:rsidP="00FF114D">
      <w:pPr>
        <w:autoSpaceDE w:val="0"/>
        <w:autoSpaceDN w:val="0"/>
        <w:adjustRightInd w:val="0"/>
        <w:spacing w:after="0" w:line="240" w:lineRule="auto"/>
        <w:jc w:val="center"/>
        <w:rPr>
          <w:rFonts w:ascii="Arial" w:hAnsi="Arial" w:cs="Arial"/>
          <w:i/>
          <w:sz w:val="24"/>
          <w:szCs w:val="24"/>
          <w:vertAlign w:val="subscript"/>
        </w:rPr>
      </w:pPr>
      <w:r>
        <w:rPr>
          <w:rFonts w:ascii="Arial" w:hAnsi="Arial" w:cs="Arial"/>
          <w:i/>
          <w:sz w:val="24"/>
          <w:szCs w:val="24"/>
          <w:vertAlign w:val="subscript"/>
        </w:rPr>
        <w:t>(фамилия, имя, отчество)</w:t>
      </w:r>
    </w:p>
    <w:p w:rsidR="00FF114D" w:rsidRDefault="00FF114D" w:rsidP="00FF114D">
      <w:pPr>
        <w:autoSpaceDE w:val="0"/>
        <w:autoSpaceDN w:val="0"/>
        <w:adjustRightInd w:val="0"/>
        <w:spacing w:after="0" w:line="240" w:lineRule="auto"/>
        <w:jc w:val="center"/>
        <w:rPr>
          <w:rFonts w:ascii="Arial" w:hAnsi="Arial" w:cs="Arial"/>
          <w:sz w:val="24"/>
          <w:szCs w:val="24"/>
        </w:rPr>
      </w:pPr>
      <w:proofErr w:type="gramStart"/>
      <w:r>
        <w:rPr>
          <w:rFonts w:ascii="Arial" w:hAnsi="Arial" w:cs="Arial"/>
          <w:sz w:val="24"/>
          <w:szCs w:val="24"/>
        </w:rPr>
        <w:t>замещавшего</w:t>
      </w:r>
      <w:proofErr w:type="gramEnd"/>
      <w:r>
        <w:rPr>
          <w:rFonts w:ascii="Arial" w:hAnsi="Arial" w:cs="Arial"/>
          <w:sz w:val="24"/>
          <w:szCs w:val="24"/>
        </w:rPr>
        <w:t xml:space="preserve"> должность </w:t>
      </w: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_________________________________________________________________,</w:t>
      </w:r>
    </w:p>
    <w:p w:rsidR="00FF114D" w:rsidRDefault="00FF114D" w:rsidP="00FF114D">
      <w:pPr>
        <w:autoSpaceDE w:val="0"/>
        <w:autoSpaceDN w:val="0"/>
        <w:adjustRightInd w:val="0"/>
        <w:spacing w:after="0" w:line="240" w:lineRule="auto"/>
        <w:jc w:val="center"/>
        <w:rPr>
          <w:rFonts w:ascii="Arial" w:hAnsi="Arial" w:cs="Arial"/>
          <w:i/>
          <w:sz w:val="24"/>
          <w:szCs w:val="24"/>
          <w:vertAlign w:val="subscript"/>
        </w:rPr>
      </w:pPr>
      <w:r>
        <w:rPr>
          <w:rFonts w:ascii="Arial" w:hAnsi="Arial" w:cs="Arial"/>
          <w:i/>
          <w:sz w:val="24"/>
          <w:szCs w:val="24"/>
          <w:vertAlign w:val="subscript"/>
        </w:rPr>
        <w:t>(наименование должности)</w:t>
      </w: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составило:</w:t>
      </w: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(руб.)</w:t>
      </w:r>
    </w:p>
    <w:tbl>
      <w:tblPr>
        <w:tblW w:w="0" w:type="auto"/>
        <w:tblInd w:w="62" w:type="dxa"/>
        <w:tblLayout w:type="fixed"/>
        <w:tblCellMar>
          <w:top w:w="102" w:type="dxa"/>
          <w:left w:w="62" w:type="dxa"/>
          <w:bottom w:w="102" w:type="dxa"/>
          <w:right w:w="62" w:type="dxa"/>
        </w:tblCellMar>
        <w:tblLook w:val="04A0"/>
      </w:tblPr>
      <w:tblGrid>
        <w:gridCol w:w="7143"/>
        <w:gridCol w:w="2494"/>
      </w:tblGrid>
      <w:tr w:rsidR="00FF114D" w:rsidTr="00FF114D">
        <w:tc>
          <w:tcPr>
            <w:tcW w:w="7143" w:type="dxa"/>
            <w:tcBorders>
              <w:top w:val="single" w:sz="4" w:space="0" w:color="auto"/>
              <w:left w:val="single" w:sz="4" w:space="0" w:color="auto"/>
              <w:bottom w:val="single" w:sz="4" w:space="0" w:color="auto"/>
              <w:right w:val="single" w:sz="4" w:space="0" w:color="auto"/>
            </w:tcBorders>
          </w:tcPr>
          <w:p w:rsidR="00FF114D" w:rsidRDefault="00FF114D">
            <w:pPr>
              <w:autoSpaceDE w:val="0"/>
              <w:autoSpaceDN w:val="0"/>
              <w:adjustRightInd w:val="0"/>
              <w:spacing w:after="0" w:line="240" w:lineRule="auto"/>
              <w:rPr>
                <w:rFonts w:ascii="Arial" w:hAnsi="Arial" w:cs="Arial"/>
                <w:sz w:val="24"/>
                <w:szCs w:val="24"/>
                <w:lang w:eastAsia="en-US"/>
              </w:rPr>
            </w:pPr>
          </w:p>
        </w:tc>
        <w:tc>
          <w:tcPr>
            <w:tcW w:w="2494" w:type="dxa"/>
            <w:tcBorders>
              <w:top w:val="single" w:sz="4" w:space="0" w:color="auto"/>
              <w:left w:val="single" w:sz="4" w:space="0" w:color="auto"/>
              <w:bottom w:val="single" w:sz="4" w:space="0" w:color="auto"/>
              <w:right w:val="single" w:sz="4" w:space="0" w:color="auto"/>
            </w:tcBorders>
          </w:tcPr>
          <w:p w:rsidR="00FF114D" w:rsidRDefault="00FF114D">
            <w:pPr>
              <w:autoSpaceDE w:val="0"/>
              <w:autoSpaceDN w:val="0"/>
              <w:adjustRightInd w:val="0"/>
              <w:spacing w:after="0" w:line="240" w:lineRule="auto"/>
              <w:rPr>
                <w:rFonts w:ascii="Arial" w:hAnsi="Arial" w:cs="Arial"/>
                <w:sz w:val="24"/>
                <w:szCs w:val="24"/>
                <w:lang w:eastAsia="en-US"/>
              </w:rPr>
            </w:pPr>
          </w:p>
        </w:tc>
      </w:tr>
      <w:tr w:rsidR="00FF114D" w:rsidTr="00FF114D">
        <w:tc>
          <w:tcPr>
            <w:tcW w:w="7143"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rPr>
                <w:rFonts w:ascii="Arial" w:hAnsi="Arial" w:cs="Arial"/>
                <w:sz w:val="24"/>
                <w:szCs w:val="24"/>
                <w:lang w:eastAsia="en-US"/>
              </w:rPr>
            </w:pPr>
            <w:r>
              <w:rPr>
                <w:rFonts w:ascii="Arial" w:hAnsi="Arial" w:cs="Arial"/>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jc w:val="center"/>
              <w:rPr>
                <w:rFonts w:ascii="Arial" w:hAnsi="Arial" w:cs="Arial"/>
                <w:sz w:val="24"/>
                <w:szCs w:val="24"/>
                <w:lang w:eastAsia="en-US"/>
              </w:rPr>
            </w:pPr>
            <w:r>
              <w:rPr>
                <w:rFonts w:ascii="Arial" w:hAnsi="Arial" w:cs="Arial"/>
                <w:sz w:val="24"/>
                <w:szCs w:val="24"/>
              </w:rPr>
              <w:t>-</w:t>
            </w:r>
          </w:p>
        </w:tc>
      </w:tr>
      <w:tr w:rsidR="00FF114D" w:rsidTr="00FF114D">
        <w:tc>
          <w:tcPr>
            <w:tcW w:w="7143"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rPr>
                <w:rFonts w:ascii="Arial" w:hAnsi="Arial" w:cs="Arial"/>
                <w:sz w:val="24"/>
                <w:szCs w:val="24"/>
                <w:lang w:eastAsia="en-US"/>
              </w:rPr>
            </w:pPr>
            <w:r>
              <w:rPr>
                <w:rFonts w:ascii="Arial" w:hAnsi="Arial" w:cs="Arial"/>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FF114D" w:rsidRDefault="00FF114D">
            <w:pPr>
              <w:autoSpaceDE w:val="0"/>
              <w:autoSpaceDN w:val="0"/>
              <w:adjustRightInd w:val="0"/>
              <w:spacing w:after="0" w:line="240" w:lineRule="auto"/>
              <w:rPr>
                <w:rFonts w:ascii="Arial" w:hAnsi="Arial" w:cs="Arial"/>
                <w:sz w:val="24"/>
                <w:szCs w:val="24"/>
                <w:lang w:eastAsia="en-US"/>
              </w:rPr>
            </w:pPr>
          </w:p>
        </w:tc>
      </w:tr>
      <w:tr w:rsidR="00FF114D" w:rsidTr="00FF114D">
        <w:tc>
          <w:tcPr>
            <w:tcW w:w="7143"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rPr>
                <w:rFonts w:ascii="Arial" w:hAnsi="Arial" w:cs="Arial"/>
                <w:sz w:val="24"/>
                <w:szCs w:val="24"/>
                <w:lang w:eastAsia="en-US"/>
              </w:rPr>
            </w:pPr>
            <w:r>
              <w:rPr>
                <w:rFonts w:ascii="Arial" w:hAnsi="Arial" w:cs="Arial"/>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FF114D" w:rsidRDefault="00FF114D">
            <w:pPr>
              <w:autoSpaceDE w:val="0"/>
              <w:autoSpaceDN w:val="0"/>
              <w:adjustRightInd w:val="0"/>
              <w:spacing w:after="0" w:line="240" w:lineRule="auto"/>
              <w:rPr>
                <w:rFonts w:ascii="Arial" w:hAnsi="Arial" w:cs="Arial"/>
                <w:sz w:val="24"/>
                <w:szCs w:val="24"/>
                <w:lang w:eastAsia="en-US"/>
              </w:rPr>
            </w:pPr>
          </w:p>
        </w:tc>
      </w:tr>
      <w:tr w:rsidR="00FF114D" w:rsidTr="00FF114D">
        <w:tc>
          <w:tcPr>
            <w:tcW w:w="7143" w:type="dxa"/>
            <w:tcBorders>
              <w:top w:val="single" w:sz="4" w:space="0" w:color="auto"/>
              <w:left w:val="single" w:sz="4" w:space="0" w:color="auto"/>
              <w:bottom w:val="single" w:sz="4" w:space="0" w:color="auto"/>
              <w:right w:val="single" w:sz="4" w:space="0" w:color="auto"/>
            </w:tcBorders>
            <w:hideMark/>
          </w:tcPr>
          <w:p w:rsidR="00FF114D" w:rsidRDefault="00FF114D">
            <w:pPr>
              <w:autoSpaceDE w:val="0"/>
              <w:autoSpaceDN w:val="0"/>
              <w:adjustRightInd w:val="0"/>
              <w:spacing w:after="0" w:line="240" w:lineRule="auto"/>
              <w:rPr>
                <w:rFonts w:ascii="Arial" w:hAnsi="Arial" w:cs="Arial"/>
                <w:sz w:val="24"/>
                <w:szCs w:val="24"/>
                <w:lang w:eastAsia="en-US"/>
              </w:rPr>
            </w:pPr>
            <w:r>
              <w:rPr>
                <w:rFonts w:ascii="Arial" w:hAnsi="Arial" w:cs="Arial"/>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FF114D" w:rsidRDefault="00FF114D">
            <w:pPr>
              <w:autoSpaceDE w:val="0"/>
              <w:autoSpaceDN w:val="0"/>
              <w:adjustRightInd w:val="0"/>
              <w:spacing w:after="0" w:line="240" w:lineRule="auto"/>
              <w:rPr>
                <w:rFonts w:ascii="Arial" w:hAnsi="Arial" w:cs="Arial"/>
                <w:sz w:val="24"/>
                <w:szCs w:val="24"/>
                <w:lang w:eastAsia="en-US"/>
              </w:rPr>
            </w:pPr>
          </w:p>
        </w:tc>
      </w:tr>
    </w:tbl>
    <w:p w:rsidR="00FF114D" w:rsidRDefault="00FF114D" w:rsidP="00FF114D">
      <w:pPr>
        <w:autoSpaceDE w:val="0"/>
        <w:autoSpaceDN w:val="0"/>
        <w:adjustRightInd w:val="0"/>
        <w:spacing w:after="0" w:line="240" w:lineRule="auto"/>
        <w:ind w:firstLine="540"/>
        <w:jc w:val="both"/>
        <w:rPr>
          <w:rFonts w:ascii="Arial" w:hAnsi="Arial" w:cs="Arial"/>
          <w:sz w:val="24"/>
          <w:szCs w:val="24"/>
          <w:lang w:eastAsia="en-US"/>
        </w:rPr>
      </w:pP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Руководитель органа</w:t>
      </w:r>
    </w:p>
    <w:p w:rsidR="00FF114D" w:rsidRDefault="00FF114D" w:rsidP="00FF114D">
      <w:pPr>
        <w:autoSpaceDE w:val="0"/>
        <w:autoSpaceDN w:val="0"/>
        <w:adjustRightInd w:val="0"/>
        <w:spacing w:after="0" w:line="240" w:lineRule="auto"/>
        <w:rPr>
          <w:rFonts w:ascii="Arial" w:hAnsi="Arial" w:cs="Arial"/>
          <w:sz w:val="24"/>
          <w:szCs w:val="24"/>
        </w:rPr>
      </w:pPr>
      <w:r>
        <w:rPr>
          <w:rFonts w:ascii="Arial" w:hAnsi="Arial" w:cs="Arial"/>
          <w:sz w:val="24"/>
          <w:szCs w:val="24"/>
        </w:rPr>
        <w:t>местного самоуправления                                           ______________________</w:t>
      </w:r>
    </w:p>
    <w:p w:rsidR="00FF114D" w:rsidRDefault="00FF114D" w:rsidP="00FF114D">
      <w:pPr>
        <w:autoSpaceDE w:val="0"/>
        <w:autoSpaceDN w:val="0"/>
        <w:adjustRightInd w:val="0"/>
        <w:spacing w:after="0" w:line="240" w:lineRule="auto"/>
        <w:jc w:val="right"/>
        <w:rPr>
          <w:rFonts w:ascii="Arial" w:hAnsi="Arial" w:cs="Arial"/>
          <w:i/>
          <w:sz w:val="24"/>
          <w:szCs w:val="24"/>
          <w:vertAlign w:val="subscript"/>
        </w:rPr>
      </w:pPr>
      <w:r>
        <w:rPr>
          <w:rFonts w:ascii="Arial" w:hAnsi="Arial" w:cs="Arial"/>
          <w:sz w:val="24"/>
          <w:szCs w:val="24"/>
        </w:rPr>
        <w:t xml:space="preserve">                              </w:t>
      </w:r>
      <w:r>
        <w:rPr>
          <w:rFonts w:ascii="Arial" w:hAnsi="Arial" w:cs="Arial"/>
          <w:i/>
          <w:sz w:val="24"/>
          <w:szCs w:val="24"/>
          <w:vertAlign w:val="subscript"/>
        </w:rPr>
        <w:t>(подпись, инициалы, фамилия)</w:t>
      </w:r>
    </w:p>
    <w:p w:rsidR="00FF114D" w:rsidRDefault="00FF114D" w:rsidP="00FF114D">
      <w:pPr>
        <w:autoSpaceDE w:val="0"/>
        <w:autoSpaceDN w:val="0"/>
        <w:adjustRightInd w:val="0"/>
        <w:spacing w:after="0" w:line="240" w:lineRule="auto"/>
        <w:jc w:val="both"/>
        <w:rPr>
          <w:rFonts w:ascii="Arial" w:hAnsi="Arial" w:cs="Arial"/>
          <w:sz w:val="24"/>
          <w:szCs w:val="24"/>
        </w:rPr>
      </w:pPr>
    </w:p>
    <w:p w:rsidR="00FF114D" w:rsidRDefault="00FF114D" w:rsidP="00FF114D">
      <w:pPr>
        <w:autoSpaceDE w:val="0"/>
        <w:autoSpaceDN w:val="0"/>
        <w:adjustRightInd w:val="0"/>
        <w:spacing w:after="0" w:line="240" w:lineRule="auto"/>
        <w:rPr>
          <w:rFonts w:ascii="Arial" w:hAnsi="Arial" w:cs="Arial"/>
          <w:sz w:val="24"/>
          <w:szCs w:val="24"/>
        </w:rPr>
      </w:pPr>
      <w:r>
        <w:rPr>
          <w:rFonts w:ascii="Arial" w:hAnsi="Arial" w:cs="Arial"/>
          <w:sz w:val="24"/>
          <w:szCs w:val="24"/>
        </w:rPr>
        <w:t>Главный бухгалтер                            __________________________</w:t>
      </w:r>
    </w:p>
    <w:p w:rsidR="00FF114D" w:rsidRDefault="00FF114D" w:rsidP="00FF114D">
      <w:pPr>
        <w:autoSpaceDE w:val="0"/>
        <w:autoSpaceDN w:val="0"/>
        <w:adjustRightInd w:val="0"/>
        <w:spacing w:after="0" w:line="240" w:lineRule="auto"/>
        <w:jc w:val="right"/>
        <w:rPr>
          <w:rFonts w:ascii="Arial" w:hAnsi="Arial" w:cs="Arial"/>
          <w:i/>
          <w:sz w:val="24"/>
          <w:szCs w:val="24"/>
          <w:vertAlign w:val="subscript"/>
        </w:rPr>
      </w:pPr>
      <w:r>
        <w:rPr>
          <w:rFonts w:ascii="Arial" w:hAnsi="Arial" w:cs="Arial"/>
          <w:i/>
          <w:sz w:val="24"/>
          <w:szCs w:val="24"/>
          <w:vertAlign w:val="subscript"/>
        </w:rPr>
        <w:t xml:space="preserve">                              (подпись, инициалы, фамилия)</w:t>
      </w:r>
    </w:p>
    <w:p w:rsidR="00FF114D" w:rsidRDefault="00FF114D" w:rsidP="00FF114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М.П.</w:t>
      </w:r>
    </w:p>
    <w:p w:rsidR="00FF114D" w:rsidRDefault="00FF114D" w:rsidP="00FF114D">
      <w:pPr>
        <w:autoSpaceDE w:val="0"/>
        <w:autoSpaceDN w:val="0"/>
        <w:adjustRightInd w:val="0"/>
        <w:spacing w:after="0" w:line="240" w:lineRule="auto"/>
        <w:ind w:firstLine="540"/>
        <w:jc w:val="both"/>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pStyle w:val="ConsPlusNormal"/>
        <w:jc w:val="right"/>
        <w:rPr>
          <w:sz w:val="24"/>
          <w:szCs w:val="24"/>
        </w:rPr>
      </w:pPr>
    </w:p>
    <w:p w:rsidR="00FF114D" w:rsidRDefault="00FF114D" w:rsidP="00FF114D">
      <w:pPr>
        <w:pStyle w:val="ConsPlusNormal"/>
        <w:jc w:val="right"/>
        <w:rPr>
          <w:sz w:val="24"/>
          <w:szCs w:val="24"/>
        </w:rPr>
      </w:pPr>
      <w:r>
        <w:rPr>
          <w:sz w:val="24"/>
          <w:szCs w:val="24"/>
        </w:rPr>
        <w:t>Приложение N 4</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Положению о ежемесячной доплате</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страховой пенсии по старости</w:t>
      </w:r>
    </w:p>
    <w:p w:rsidR="00FF114D" w:rsidRDefault="00FF114D" w:rsidP="00FF114D">
      <w:pPr>
        <w:suppressAutoHyphens/>
        <w:spacing w:after="0" w:line="240" w:lineRule="auto"/>
        <w:jc w:val="right"/>
        <w:rPr>
          <w:rFonts w:ascii="Arial" w:hAnsi="Arial" w:cs="Arial"/>
          <w:sz w:val="24"/>
          <w:szCs w:val="24"/>
          <w:lang w:eastAsia="en-US"/>
        </w:rPr>
      </w:pPr>
      <w:r>
        <w:rPr>
          <w:rFonts w:ascii="Arial" w:hAnsi="Arial" w:cs="Arial"/>
          <w:sz w:val="24"/>
          <w:szCs w:val="24"/>
          <w:lang w:eastAsia="ar-SA"/>
        </w:rPr>
        <w:t xml:space="preserve"> (инвалидности) </w:t>
      </w:r>
      <w:r>
        <w:rPr>
          <w:rFonts w:ascii="Arial" w:hAnsi="Arial" w:cs="Arial"/>
          <w:sz w:val="24"/>
          <w:szCs w:val="24"/>
        </w:rPr>
        <w:t>депутату, члену выборного</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органа местного самоуправления,</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 xml:space="preserve">       выборному должностному лицу</w:t>
      </w:r>
    </w:p>
    <w:p w:rsidR="00FF114D" w:rsidRDefault="00FF114D" w:rsidP="00FF114D">
      <w:pPr>
        <w:suppressAutoHyphens/>
        <w:spacing w:after="0" w:line="240" w:lineRule="auto"/>
        <w:jc w:val="right"/>
        <w:rPr>
          <w:rFonts w:ascii="Arial" w:hAnsi="Arial" w:cs="Arial"/>
          <w:b/>
          <w:i/>
          <w:iCs/>
          <w:sz w:val="24"/>
          <w:szCs w:val="24"/>
          <w:lang w:eastAsia="ar-SA"/>
        </w:rPr>
      </w:pPr>
      <w:r>
        <w:rPr>
          <w:rFonts w:ascii="Arial" w:hAnsi="Arial" w:cs="Arial"/>
          <w:sz w:val="24"/>
          <w:szCs w:val="24"/>
        </w:rPr>
        <w:t xml:space="preserve"> местного самоуправления</w:t>
      </w:r>
    </w:p>
    <w:p w:rsidR="00FF114D" w:rsidRDefault="00FF114D" w:rsidP="00FF114D">
      <w:pPr>
        <w:pStyle w:val="ConsPlusNormal"/>
        <w:jc w:val="right"/>
        <w:rPr>
          <w:sz w:val="24"/>
          <w:szCs w:val="24"/>
        </w:rPr>
      </w:pPr>
    </w:p>
    <w:p w:rsidR="00FF114D" w:rsidRDefault="00FF114D" w:rsidP="00FF114D">
      <w:pPr>
        <w:pStyle w:val="ConsPlusNonformat"/>
        <w:jc w:val="both"/>
        <w:rPr>
          <w:rFonts w:ascii="Arial" w:hAnsi="Arial" w:cs="Arial"/>
          <w:sz w:val="24"/>
          <w:szCs w:val="24"/>
        </w:rPr>
      </w:pPr>
      <w:bookmarkStart w:id="2" w:name="P339"/>
      <w:bookmarkEnd w:id="2"/>
      <w:r>
        <w:rPr>
          <w:rFonts w:ascii="Arial" w:hAnsi="Arial" w:cs="Arial"/>
          <w:sz w:val="24"/>
          <w:szCs w:val="24"/>
        </w:rPr>
        <w:t xml:space="preserve">  </w:t>
      </w: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                                                 </w:t>
      </w: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                                                 СПРАВКА</w:t>
      </w: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           о размере страховой пенсии по старости (инвалидности)</w:t>
      </w:r>
    </w:p>
    <w:p w:rsidR="00FF114D" w:rsidRDefault="00FF114D" w:rsidP="00FF114D">
      <w:pPr>
        <w:pStyle w:val="ConsPlusNonformat"/>
        <w:jc w:val="both"/>
        <w:rPr>
          <w:rFonts w:ascii="Arial" w:hAnsi="Arial" w:cs="Arial"/>
          <w:sz w:val="24"/>
          <w:szCs w:val="24"/>
        </w:rPr>
      </w:pP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    Дана______________________________________________________________</w:t>
      </w:r>
    </w:p>
    <w:p w:rsidR="00FF114D" w:rsidRDefault="00FF114D" w:rsidP="00FF114D">
      <w:pPr>
        <w:pStyle w:val="ConsPlusNonformat"/>
        <w:jc w:val="both"/>
        <w:rPr>
          <w:rFonts w:ascii="Arial" w:hAnsi="Arial" w:cs="Arial"/>
          <w:i/>
          <w:sz w:val="24"/>
          <w:szCs w:val="24"/>
        </w:rPr>
      </w:pPr>
      <w:r>
        <w:rPr>
          <w:rFonts w:ascii="Arial" w:hAnsi="Arial" w:cs="Arial"/>
          <w:i/>
          <w:sz w:val="24"/>
          <w:szCs w:val="24"/>
        </w:rPr>
        <w:t xml:space="preserve">                              (фамилия, имя, отчество)</w:t>
      </w: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в  том,  что в соответствии с Федеральным </w:t>
      </w:r>
      <w:hyperlink r:id="rId15" w:history="1">
        <w:r>
          <w:rPr>
            <w:rStyle w:val="a9"/>
            <w:rFonts w:ascii="Arial" w:hAnsi="Arial" w:cs="Arial"/>
            <w:color w:val="000000"/>
          </w:rPr>
          <w:t>законом</w:t>
        </w:r>
      </w:hyperlink>
      <w:r>
        <w:rPr>
          <w:rFonts w:ascii="Arial" w:hAnsi="Arial" w:cs="Arial"/>
          <w:sz w:val="24"/>
          <w:szCs w:val="24"/>
        </w:rPr>
        <w:t xml:space="preserve"> "О страховых пенсиях" или</w:t>
      </w:r>
    </w:p>
    <w:p w:rsidR="00FF114D" w:rsidRDefault="008446EA" w:rsidP="00FF114D">
      <w:pPr>
        <w:pStyle w:val="ConsPlusNonformat"/>
        <w:jc w:val="both"/>
        <w:rPr>
          <w:rFonts w:ascii="Arial" w:hAnsi="Arial" w:cs="Arial"/>
          <w:sz w:val="24"/>
          <w:szCs w:val="24"/>
        </w:rPr>
      </w:pPr>
      <w:hyperlink r:id="rId16" w:history="1">
        <w:r w:rsidR="00FF114D">
          <w:rPr>
            <w:rStyle w:val="a9"/>
            <w:rFonts w:ascii="Arial" w:hAnsi="Arial" w:cs="Arial"/>
            <w:color w:val="000000"/>
          </w:rPr>
          <w:t>Законом</w:t>
        </w:r>
      </w:hyperlink>
      <w:r w:rsidR="00FF114D">
        <w:rPr>
          <w:rFonts w:ascii="Arial" w:hAnsi="Arial" w:cs="Arial"/>
          <w:sz w:val="24"/>
          <w:szCs w:val="24"/>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00FF114D">
        <w:rPr>
          <w:rFonts w:ascii="Arial" w:hAnsi="Arial" w:cs="Arial"/>
          <w:sz w:val="24"/>
          <w:szCs w:val="24"/>
        </w:rPr>
        <w:t>с</w:t>
      </w:r>
      <w:proofErr w:type="gramEnd"/>
      <w:r w:rsidR="00FF114D">
        <w:rPr>
          <w:rFonts w:ascii="Arial" w:hAnsi="Arial" w:cs="Arial"/>
          <w:sz w:val="24"/>
          <w:szCs w:val="24"/>
        </w:rPr>
        <w:t xml:space="preserve"> __________________________________________________________________.</w:t>
      </w:r>
    </w:p>
    <w:p w:rsidR="00FF114D" w:rsidRDefault="00FF114D" w:rsidP="00FF114D">
      <w:pPr>
        <w:pStyle w:val="ConsPlusNonformat"/>
        <w:jc w:val="both"/>
        <w:rPr>
          <w:rFonts w:ascii="Arial" w:hAnsi="Arial" w:cs="Arial"/>
          <w:i/>
          <w:sz w:val="24"/>
          <w:szCs w:val="24"/>
        </w:rPr>
      </w:pPr>
      <w:r>
        <w:rPr>
          <w:rFonts w:ascii="Arial" w:hAnsi="Arial" w:cs="Arial"/>
          <w:i/>
          <w:sz w:val="24"/>
          <w:szCs w:val="24"/>
        </w:rPr>
        <w:t xml:space="preserve">                    (дата назначения страховой пенсии)</w:t>
      </w:r>
    </w:p>
    <w:p w:rsidR="00FF114D" w:rsidRDefault="00FF114D" w:rsidP="00FF114D">
      <w:pPr>
        <w:pStyle w:val="ConsPlusNonformat"/>
        <w:jc w:val="both"/>
        <w:rPr>
          <w:rFonts w:ascii="Arial" w:hAnsi="Arial" w:cs="Arial"/>
          <w:sz w:val="24"/>
          <w:szCs w:val="24"/>
        </w:rPr>
      </w:pPr>
      <w:r>
        <w:rPr>
          <w:rFonts w:ascii="Arial" w:hAnsi="Arial" w:cs="Arial"/>
          <w:sz w:val="24"/>
          <w:szCs w:val="24"/>
        </w:rPr>
        <w:t xml:space="preserve">    По состоянию на ___________________________________________ размер</w:t>
      </w:r>
    </w:p>
    <w:p w:rsidR="00FF114D" w:rsidRDefault="00FF114D" w:rsidP="00FF114D">
      <w:pPr>
        <w:pStyle w:val="ConsPlusNonformat"/>
        <w:jc w:val="both"/>
        <w:rPr>
          <w:rFonts w:ascii="Arial" w:hAnsi="Arial" w:cs="Arial"/>
          <w:i/>
          <w:sz w:val="24"/>
          <w:szCs w:val="24"/>
        </w:rPr>
      </w:pPr>
      <w:r>
        <w:rPr>
          <w:rFonts w:ascii="Arial" w:hAnsi="Arial" w:cs="Arial"/>
          <w:i/>
          <w:sz w:val="24"/>
          <w:szCs w:val="24"/>
        </w:rPr>
        <w:t xml:space="preserve">                                                                                            (дата)</w:t>
      </w:r>
    </w:p>
    <w:p w:rsidR="00FF114D" w:rsidRDefault="00FF114D" w:rsidP="00FF114D">
      <w:pPr>
        <w:pStyle w:val="ConsPlusNonformat"/>
        <w:jc w:val="both"/>
        <w:rPr>
          <w:rFonts w:ascii="Arial" w:hAnsi="Arial" w:cs="Arial"/>
          <w:sz w:val="24"/>
          <w:szCs w:val="24"/>
        </w:rPr>
      </w:pPr>
      <w:r>
        <w:rPr>
          <w:rFonts w:ascii="Arial" w:hAnsi="Arial" w:cs="Arial"/>
          <w:sz w:val="24"/>
          <w:szCs w:val="24"/>
        </w:rPr>
        <w:t>выплачиваемой страховой пенсии по старости (инвалидности) составляет ____</w:t>
      </w:r>
    </w:p>
    <w:p w:rsidR="00FF114D" w:rsidRDefault="00FF114D" w:rsidP="00FF114D">
      <w:pPr>
        <w:pStyle w:val="ConsPlusNonformat"/>
        <w:jc w:val="both"/>
        <w:rPr>
          <w:rFonts w:ascii="Arial" w:hAnsi="Arial" w:cs="Arial"/>
          <w:sz w:val="24"/>
          <w:szCs w:val="24"/>
        </w:rPr>
      </w:pPr>
      <w:r>
        <w:rPr>
          <w:rFonts w:ascii="Arial" w:hAnsi="Arial" w:cs="Arial"/>
          <w:sz w:val="24"/>
          <w:szCs w:val="24"/>
        </w:rPr>
        <w:t>_____________ руб. ______ коп</w:t>
      </w:r>
      <w:proofErr w:type="gramStart"/>
      <w:r>
        <w:rPr>
          <w:rFonts w:ascii="Arial" w:hAnsi="Arial" w:cs="Arial"/>
          <w:sz w:val="24"/>
          <w:szCs w:val="24"/>
        </w:rPr>
        <w:t xml:space="preserve">., </w:t>
      </w:r>
      <w:proofErr w:type="gramEnd"/>
      <w:r>
        <w:rPr>
          <w:rFonts w:ascii="Arial" w:hAnsi="Arial" w:cs="Arial"/>
          <w:sz w:val="24"/>
          <w:szCs w:val="24"/>
        </w:rPr>
        <w:t xml:space="preserve">фиксированная выплата к страховой пенсии по старости   (инвалидности) </w:t>
      </w:r>
      <w:proofErr w:type="spellStart"/>
      <w:r>
        <w:rPr>
          <w:rFonts w:ascii="Arial" w:hAnsi="Arial" w:cs="Arial"/>
          <w:sz w:val="24"/>
          <w:szCs w:val="24"/>
        </w:rPr>
        <w:t>_____________руб</w:t>
      </w:r>
      <w:proofErr w:type="spellEnd"/>
      <w:r>
        <w:rPr>
          <w:rFonts w:ascii="Arial" w:hAnsi="Arial" w:cs="Arial"/>
          <w:sz w:val="24"/>
          <w:szCs w:val="24"/>
        </w:rPr>
        <w:t xml:space="preserve">. </w:t>
      </w:r>
      <w:proofErr w:type="spellStart"/>
      <w:r>
        <w:rPr>
          <w:rFonts w:ascii="Arial" w:hAnsi="Arial" w:cs="Arial"/>
          <w:sz w:val="24"/>
          <w:szCs w:val="24"/>
        </w:rPr>
        <w:t>______коп</w:t>
      </w:r>
      <w:proofErr w:type="spellEnd"/>
      <w:r>
        <w:rPr>
          <w:rFonts w:ascii="Arial" w:hAnsi="Arial" w:cs="Arial"/>
          <w:sz w:val="24"/>
          <w:szCs w:val="24"/>
        </w:rPr>
        <w:t>., повышение</w:t>
      </w:r>
    </w:p>
    <w:p w:rsidR="00FF114D" w:rsidRDefault="00FF114D" w:rsidP="00FF114D">
      <w:pPr>
        <w:pStyle w:val="ConsPlusNonformat"/>
        <w:jc w:val="both"/>
        <w:rPr>
          <w:rFonts w:ascii="Arial" w:hAnsi="Arial" w:cs="Arial"/>
          <w:sz w:val="24"/>
          <w:szCs w:val="24"/>
        </w:rPr>
      </w:pPr>
      <w:r>
        <w:rPr>
          <w:rFonts w:ascii="Arial" w:hAnsi="Arial" w:cs="Arial"/>
          <w:sz w:val="24"/>
          <w:szCs w:val="24"/>
        </w:rPr>
        <w:t>фиксированной   выплаты  к  страховой  пенсии  по  старости  (инвалидности)</w:t>
      </w:r>
    </w:p>
    <w:p w:rsidR="00FF114D" w:rsidRDefault="00FF114D" w:rsidP="00FF114D">
      <w:pPr>
        <w:pStyle w:val="ConsPlusNonformat"/>
        <w:jc w:val="both"/>
        <w:rPr>
          <w:rFonts w:ascii="Arial" w:hAnsi="Arial" w:cs="Arial"/>
          <w:sz w:val="24"/>
          <w:szCs w:val="24"/>
        </w:rPr>
      </w:pPr>
      <w:r>
        <w:rPr>
          <w:rFonts w:ascii="Arial" w:hAnsi="Arial" w:cs="Arial"/>
          <w:sz w:val="24"/>
          <w:szCs w:val="24"/>
        </w:rPr>
        <w:t>_____________ руб. ______ коп.</w:t>
      </w:r>
    </w:p>
    <w:p w:rsidR="00FF114D" w:rsidRDefault="00FF114D" w:rsidP="00FF114D">
      <w:pPr>
        <w:pStyle w:val="ConsPlusNonformat"/>
        <w:jc w:val="both"/>
        <w:rPr>
          <w:rFonts w:ascii="Arial" w:hAnsi="Arial" w:cs="Arial"/>
          <w:sz w:val="24"/>
          <w:szCs w:val="24"/>
        </w:rPr>
      </w:pPr>
    </w:p>
    <w:p w:rsidR="00FF114D" w:rsidRDefault="00FF114D" w:rsidP="00FF114D">
      <w:pPr>
        <w:pStyle w:val="ConsPlusNonformat"/>
        <w:jc w:val="both"/>
        <w:rPr>
          <w:rFonts w:ascii="Arial" w:hAnsi="Arial" w:cs="Arial"/>
          <w:sz w:val="24"/>
          <w:szCs w:val="24"/>
        </w:rPr>
      </w:pPr>
    </w:p>
    <w:p w:rsidR="00FF114D" w:rsidRDefault="00FF114D" w:rsidP="00FF114D">
      <w:pPr>
        <w:pStyle w:val="ConsPlusNonformat"/>
        <w:jc w:val="both"/>
        <w:rPr>
          <w:rFonts w:ascii="Arial" w:hAnsi="Arial" w:cs="Arial"/>
          <w:sz w:val="24"/>
          <w:szCs w:val="24"/>
        </w:rPr>
      </w:pPr>
    </w:p>
    <w:p w:rsidR="00FF114D" w:rsidRDefault="00FF114D" w:rsidP="00FF114D">
      <w:pPr>
        <w:pStyle w:val="ConsPlusNonformat"/>
        <w:jc w:val="both"/>
        <w:rPr>
          <w:rFonts w:ascii="Arial" w:hAnsi="Arial" w:cs="Arial"/>
          <w:sz w:val="24"/>
          <w:szCs w:val="24"/>
        </w:rPr>
      </w:pPr>
      <w:r>
        <w:rPr>
          <w:rFonts w:ascii="Arial" w:hAnsi="Arial" w:cs="Arial"/>
          <w:sz w:val="24"/>
          <w:szCs w:val="24"/>
        </w:rPr>
        <w:t>Руководитель органа, осуществляющего</w:t>
      </w:r>
    </w:p>
    <w:p w:rsidR="00FF114D" w:rsidRDefault="00FF114D" w:rsidP="00FF114D">
      <w:pPr>
        <w:pStyle w:val="ConsPlusNonformat"/>
        <w:rPr>
          <w:rFonts w:ascii="Arial" w:hAnsi="Arial" w:cs="Arial"/>
          <w:sz w:val="24"/>
          <w:szCs w:val="24"/>
        </w:rPr>
      </w:pPr>
      <w:r>
        <w:rPr>
          <w:rFonts w:ascii="Arial" w:hAnsi="Arial" w:cs="Arial"/>
          <w:sz w:val="24"/>
          <w:szCs w:val="24"/>
        </w:rPr>
        <w:t>пенсионное обеспечение                                                _____________________</w:t>
      </w:r>
    </w:p>
    <w:p w:rsidR="00FF114D" w:rsidRDefault="00FF114D" w:rsidP="00FF114D">
      <w:pPr>
        <w:pStyle w:val="ConsPlusNonformat"/>
        <w:jc w:val="both"/>
        <w:rPr>
          <w:rFonts w:ascii="Arial" w:hAnsi="Arial" w:cs="Arial"/>
          <w:i/>
          <w:sz w:val="24"/>
          <w:szCs w:val="24"/>
        </w:rPr>
      </w:pPr>
      <w:r>
        <w:rPr>
          <w:rFonts w:ascii="Arial" w:hAnsi="Arial" w:cs="Arial"/>
          <w:sz w:val="24"/>
          <w:szCs w:val="24"/>
        </w:rPr>
        <w:t xml:space="preserve">                                                                                              </w:t>
      </w:r>
      <w:r>
        <w:rPr>
          <w:rFonts w:ascii="Arial" w:hAnsi="Arial" w:cs="Arial"/>
          <w:i/>
          <w:sz w:val="24"/>
          <w:szCs w:val="24"/>
        </w:rPr>
        <w:t>(подпись, инициалы, фамилия)</w:t>
      </w:r>
    </w:p>
    <w:p w:rsidR="00FF114D" w:rsidRDefault="00FF114D" w:rsidP="00FF114D">
      <w:pPr>
        <w:pStyle w:val="ConsPlusNonformat"/>
        <w:jc w:val="both"/>
        <w:rPr>
          <w:rFonts w:ascii="Arial" w:hAnsi="Arial" w:cs="Arial"/>
          <w:sz w:val="24"/>
          <w:szCs w:val="24"/>
        </w:rPr>
      </w:pPr>
    </w:p>
    <w:p w:rsidR="00FF114D" w:rsidRDefault="00FF114D" w:rsidP="00FF114D">
      <w:pPr>
        <w:pStyle w:val="ConsPlusNonformat"/>
        <w:jc w:val="both"/>
        <w:rPr>
          <w:rFonts w:ascii="Arial" w:hAnsi="Arial" w:cs="Arial"/>
          <w:sz w:val="24"/>
          <w:szCs w:val="24"/>
        </w:rPr>
      </w:pPr>
      <w:r>
        <w:rPr>
          <w:rFonts w:ascii="Arial" w:hAnsi="Arial" w:cs="Arial"/>
          <w:sz w:val="24"/>
          <w:szCs w:val="24"/>
        </w:rPr>
        <w:t>М.П.</w:t>
      </w: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rPr>
      </w:pPr>
    </w:p>
    <w:p w:rsidR="00FF114D" w:rsidRDefault="00FF114D" w:rsidP="00FF114D">
      <w:pPr>
        <w:widowControl w:val="0"/>
        <w:autoSpaceDE w:val="0"/>
        <w:autoSpaceDN w:val="0"/>
        <w:spacing w:after="0" w:line="240" w:lineRule="auto"/>
        <w:jc w:val="right"/>
        <w:rPr>
          <w:rFonts w:ascii="Arial" w:hAnsi="Arial" w:cs="Arial"/>
          <w:sz w:val="24"/>
          <w:szCs w:val="24"/>
        </w:rPr>
      </w:pPr>
    </w:p>
    <w:p w:rsidR="00FF114D" w:rsidRDefault="00FF114D" w:rsidP="00FF114D">
      <w:pPr>
        <w:widowControl w:val="0"/>
        <w:autoSpaceDE w:val="0"/>
        <w:autoSpaceDN w:val="0"/>
        <w:spacing w:after="0" w:line="240" w:lineRule="auto"/>
        <w:jc w:val="right"/>
        <w:rPr>
          <w:rFonts w:ascii="Arial" w:hAnsi="Arial" w:cs="Arial"/>
          <w:sz w:val="24"/>
          <w:szCs w:val="24"/>
        </w:rPr>
      </w:pPr>
      <w:r>
        <w:rPr>
          <w:rFonts w:ascii="Arial" w:hAnsi="Arial" w:cs="Arial"/>
          <w:sz w:val="24"/>
          <w:szCs w:val="24"/>
        </w:rPr>
        <w:t>Приложение N 5</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Положению о ежемесячной доплате</w:t>
      </w:r>
    </w:p>
    <w:p w:rsidR="00FF114D" w:rsidRDefault="00FF114D" w:rsidP="00FF114D">
      <w:pPr>
        <w:suppressAutoHyphens/>
        <w:spacing w:after="0" w:line="240" w:lineRule="auto"/>
        <w:jc w:val="right"/>
        <w:rPr>
          <w:rFonts w:ascii="Arial" w:hAnsi="Arial" w:cs="Arial"/>
          <w:sz w:val="24"/>
          <w:szCs w:val="24"/>
          <w:lang w:eastAsia="ar-SA"/>
        </w:rPr>
      </w:pPr>
      <w:r>
        <w:rPr>
          <w:rFonts w:ascii="Arial" w:hAnsi="Arial" w:cs="Arial"/>
          <w:sz w:val="24"/>
          <w:szCs w:val="24"/>
          <w:lang w:eastAsia="ar-SA"/>
        </w:rPr>
        <w:t>к страховой пенсии по старости</w:t>
      </w:r>
    </w:p>
    <w:p w:rsidR="00FF114D" w:rsidRDefault="00FF114D" w:rsidP="00FF114D">
      <w:pPr>
        <w:suppressAutoHyphens/>
        <w:spacing w:after="0" w:line="240" w:lineRule="auto"/>
        <w:jc w:val="right"/>
        <w:rPr>
          <w:rFonts w:ascii="Arial" w:hAnsi="Arial" w:cs="Arial"/>
          <w:sz w:val="24"/>
          <w:szCs w:val="24"/>
          <w:lang w:eastAsia="en-US"/>
        </w:rPr>
      </w:pPr>
      <w:r>
        <w:rPr>
          <w:rFonts w:ascii="Arial" w:hAnsi="Arial" w:cs="Arial"/>
          <w:sz w:val="24"/>
          <w:szCs w:val="24"/>
          <w:lang w:eastAsia="ar-SA"/>
        </w:rPr>
        <w:t xml:space="preserve"> (инвалидности) </w:t>
      </w:r>
      <w:r>
        <w:rPr>
          <w:rFonts w:ascii="Arial" w:hAnsi="Arial" w:cs="Arial"/>
          <w:sz w:val="24"/>
          <w:szCs w:val="24"/>
        </w:rPr>
        <w:t>депутату, члену выборного</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органа местного самоуправления,</w:t>
      </w:r>
    </w:p>
    <w:p w:rsidR="00FF114D" w:rsidRDefault="00FF114D" w:rsidP="00FF114D">
      <w:pPr>
        <w:suppressAutoHyphens/>
        <w:spacing w:after="0" w:line="240" w:lineRule="auto"/>
        <w:jc w:val="right"/>
        <w:rPr>
          <w:rFonts w:ascii="Arial" w:hAnsi="Arial" w:cs="Arial"/>
          <w:sz w:val="24"/>
          <w:szCs w:val="24"/>
        </w:rPr>
      </w:pPr>
      <w:r>
        <w:rPr>
          <w:rFonts w:ascii="Arial" w:hAnsi="Arial" w:cs="Arial"/>
          <w:sz w:val="24"/>
          <w:szCs w:val="24"/>
        </w:rPr>
        <w:t xml:space="preserve">       выборному должностному лицу</w:t>
      </w:r>
    </w:p>
    <w:p w:rsidR="00FF114D" w:rsidRDefault="00FF114D" w:rsidP="00FF114D">
      <w:pPr>
        <w:suppressAutoHyphens/>
        <w:spacing w:after="0" w:line="240" w:lineRule="auto"/>
        <w:jc w:val="right"/>
        <w:rPr>
          <w:rFonts w:ascii="Arial" w:hAnsi="Arial" w:cs="Arial"/>
          <w:b/>
          <w:i/>
          <w:iCs/>
          <w:sz w:val="24"/>
          <w:szCs w:val="24"/>
          <w:lang w:eastAsia="ar-SA"/>
        </w:rPr>
      </w:pPr>
      <w:r>
        <w:rPr>
          <w:rFonts w:ascii="Arial" w:hAnsi="Arial" w:cs="Arial"/>
          <w:sz w:val="24"/>
          <w:szCs w:val="24"/>
        </w:rPr>
        <w:t xml:space="preserve"> местного самоуправления</w:t>
      </w:r>
    </w:p>
    <w:p w:rsidR="00FF114D" w:rsidRDefault="00FF114D" w:rsidP="00FF114D">
      <w:pPr>
        <w:widowControl w:val="0"/>
        <w:autoSpaceDE w:val="0"/>
        <w:autoSpaceDN w:val="0"/>
        <w:spacing w:after="0" w:line="240" w:lineRule="auto"/>
        <w:ind w:firstLine="540"/>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bookmarkStart w:id="3" w:name="P378"/>
      <w:bookmarkEnd w:id="3"/>
      <w:r>
        <w:rPr>
          <w:rFonts w:ascii="Arial" w:hAnsi="Arial" w:cs="Arial"/>
          <w:sz w:val="24"/>
          <w:szCs w:val="24"/>
        </w:rPr>
        <w:t xml:space="preserve">                                                       УВЕДОМЛЕНИЕ</w:t>
      </w:r>
    </w:p>
    <w:p w:rsidR="00FF114D" w:rsidRDefault="00FF114D" w:rsidP="00FF114D">
      <w:pPr>
        <w:widowControl w:val="0"/>
        <w:autoSpaceDE w:val="0"/>
        <w:autoSpaceDN w:val="0"/>
        <w:spacing w:after="0" w:line="240" w:lineRule="auto"/>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 xml:space="preserve">    Уважаемы</w:t>
      </w:r>
      <w:proofErr w:type="gramStart"/>
      <w:r>
        <w:rPr>
          <w:rFonts w:ascii="Arial" w:hAnsi="Arial" w:cs="Arial"/>
          <w:sz w:val="24"/>
          <w:szCs w:val="24"/>
        </w:rPr>
        <w:t>й(</w:t>
      </w:r>
      <w:proofErr w:type="spellStart"/>
      <w:proofErr w:type="gramEnd"/>
      <w:r>
        <w:rPr>
          <w:rFonts w:ascii="Arial" w:hAnsi="Arial" w:cs="Arial"/>
          <w:sz w:val="24"/>
          <w:szCs w:val="24"/>
        </w:rPr>
        <w:t>ая</w:t>
      </w:r>
      <w:proofErr w:type="spellEnd"/>
      <w:r>
        <w:rPr>
          <w:rFonts w:ascii="Arial" w:hAnsi="Arial" w:cs="Arial"/>
          <w:sz w:val="24"/>
          <w:szCs w:val="24"/>
        </w:rPr>
        <w:t>) __________________________________________!</w:t>
      </w:r>
    </w:p>
    <w:p w:rsidR="00FF114D" w:rsidRDefault="00FF114D" w:rsidP="00FF114D">
      <w:pPr>
        <w:widowControl w:val="0"/>
        <w:autoSpaceDE w:val="0"/>
        <w:autoSpaceDN w:val="0"/>
        <w:spacing w:after="0" w:line="240" w:lineRule="auto"/>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 xml:space="preserve"> Администрация ________________________ сообщает, что в соответствии </w:t>
      </w:r>
      <w:proofErr w:type="gramStart"/>
      <w:r>
        <w:rPr>
          <w:rFonts w:ascii="Arial" w:hAnsi="Arial" w:cs="Arial"/>
          <w:sz w:val="24"/>
          <w:szCs w:val="24"/>
        </w:rPr>
        <w:t>с</w:t>
      </w:r>
      <w:proofErr w:type="gramEnd"/>
      <w:r>
        <w:rPr>
          <w:rFonts w:ascii="Arial" w:hAnsi="Arial" w:cs="Arial"/>
          <w:sz w:val="24"/>
          <w:szCs w:val="24"/>
        </w:rPr>
        <w:t xml:space="preserve"> </w:t>
      </w:r>
    </w:p>
    <w:p w:rsidR="00FF114D" w:rsidRDefault="00FF114D" w:rsidP="00FF114D">
      <w:pPr>
        <w:widowControl w:val="0"/>
        <w:autoSpaceDE w:val="0"/>
        <w:autoSpaceDN w:val="0"/>
        <w:spacing w:after="0" w:line="240" w:lineRule="auto"/>
        <w:jc w:val="both"/>
        <w:rPr>
          <w:rFonts w:ascii="Arial" w:hAnsi="Arial" w:cs="Arial"/>
          <w:i/>
          <w:sz w:val="24"/>
          <w:szCs w:val="24"/>
        </w:rPr>
      </w:pPr>
      <w:r>
        <w:rPr>
          <w:rFonts w:ascii="Arial" w:hAnsi="Arial" w:cs="Arial"/>
          <w:i/>
          <w:sz w:val="24"/>
          <w:szCs w:val="24"/>
        </w:rPr>
        <w:t xml:space="preserve">                                 (наименование муниципального образования)</w:t>
      </w:r>
    </w:p>
    <w:p w:rsidR="00FF114D" w:rsidRDefault="00FF114D" w:rsidP="00FF114D">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 xml:space="preserve">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распоряжением Главы_____________________________________________________________ </w:t>
      </w:r>
    </w:p>
    <w:p w:rsidR="00FF114D" w:rsidRDefault="00FF114D" w:rsidP="00FF114D">
      <w:pPr>
        <w:widowControl w:val="0"/>
        <w:autoSpaceDE w:val="0"/>
        <w:autoSpaceDN w:val="0"/>
        <w:spacing w:after="0" w:line="240" w:lineRule="auto"/>
        <w:jc w:val="center"/>
        <w:rPr>
          <w:rFonts w:ascii="Arial" w:hAnsi="Arial" w:cs="Arial"/>
          <w:i/>
          <w:sz w:val="24"/>
          <w:szCs w:val="24"/>
          <w:lang w:eastAsia="en-US"/>
        </w:rPr>
      </w:pPr>
      <w:r>
        <w:rPr>
          <w:rFonts w:ascii="Arial" w:hAnsi="Arial" w:cs="Arial"/>
          <w:i/>
          <w:sz w:val="24"/>
          <w:szCs w:val="24"/>
          <w:vertAlign w:val="subscript"/>
        </w:rPr>
        <w:t>(</w:t>
      </w:r>
      <w:r>
        <w:rPr>
          <w:rFonts w:ascii="Arial" w:hAnsi="Arial" w:cs="Arial"/>
          <w:i/>
          <w:sz w:val="24"/>
          <w:szCs w:val="24"/>
        </w:rPr>
        <w:t>наименование</w:t>
      </w:r>
      <w:r>
        <w:rPr>
          <w:rFonts w:ascii="Arial" w:hAnsi="Arial" w:cs="Arial"/>
          <w:i/>
          <w:sz w:val="24"/>
          <w:szCs w:val="24"/>
          <w:vertAlign w:val="subscript"/>
        </w:rPr>
        <w:t xml:space="preserve"> </w:t>
      </w:r>
      <w:r>
        <w:rPr>
          <w:rFonts w:ascii="Arial" w:hAnsi="Arial" w:cs="Arial"/>
          <w:i/>
          <w:sz w:val="24"/>
          <w:szCs w:val="24"/>
        </w:rPr>
        <w:t>муниципального</w:t>
      </w:r>
      <w:r>
        <w:rPr>
          <w:rFonts w:ascii="Arial" w:hAnsi="Arial" w:cs="Arial"/>
          <w:i/>
          <w:sz w:val="24"/>
          <w:szCs w:val="24"/>
          <w:vertAlign w:val="subscript"/>
        </w:rPr>
        <w:t xml:space="preserve"> </w:t>
      </w:r>
      <w:r>
        <w:rPr>
          <w:rFonts w:ascii="Arial" w:hAnsi="Arial" w:cs="Arial"/>
          <w:i/>
          <w:sz w:val="24"/>
          <w:szCs w:val="24"/>
        </w:rPr>
        <w:t>образования)</w:t>
      </w: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Вам установлена ежемесячная доплата к страховой пенсии по старости  (инвалидности) в размере ___________ рублей ___________ копеек.</w:t>
      </w: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С _____________________________________.</w:t>
      </w: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 xml:space="preserve">            (дата назначения)</w:t>
      </w:r>
    </w:p>
    <w:p w:rsidR="00FF114D" w:rsidRDefault="00FF114D" w:rsidP="00FF114D">
      <w:pPr>
        <w:widowControl w:val="0"/>
        <w:autoSpaceDE w:val="0"/>
        <w:autoSpaceDN w:val="0"/>
        <w:spacing w:after="0" w:line="240" w:lineRule="auto"/>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Глава муниципального образования</w:t>
      </w:r>
    </w:p>
    <w:p w:rsidR="00FF114D" w:rsidRDefault="00FF114D" w:rsidP="00FF114D">
      <w:pPr>
        <w:widowControl w:val="0"/>
        <w:autoSpaceDE w:val="0"/>
        <w:autoSpaceDN w:val="0"/>
        <w:spacing w:after="0" w:line="240" w:lineRule="auto"/>
        <w:jc w:val="both"/>
        <w:rPr>
          <w:rFonts w:ascii="Arial" w:hAnsi="Arial" w:cs="Arial"/>
          <w:sz w:val="24"/>
          <w:szCs w:val="24"/>
        </w:rPr>
      </w:pPr>
      <w:r>
        <w:rPr>
          <w:rFonts w:ascii="Arial" w:hAnsi="Arial" w:cs="Arial"/>
          <w:sz w:val="24"/>
          <w:szCs w:val="24"/>
        </w:rPr>
        <w:t xml:space="preserve">                                                                     _______________________________</w:t>
      </w:r>
    </w:p>
    <w:p w:rsidR="00FF114D" w:rsidRDefault="00FF114D" w:rsidP="00FF114D">
      <w:pPr>
        <w:widowControl w:val="0"/>
        <w:autoSpaceDE w:val="0"/>
        <w:autoSpaceDN w:val="0"/>
        <w:spacing w:after="0" w:line="240" w:lineRule="auto"/>
        <w:jc w:val="both"/>
        <w:rPr>
          <w:rFonts w:ascii="Arial" w:hAnsi="Arial" w:cs="Arial"/>
          <w:i/>
          <w:sz w:val="24"/>
          <w:szCs w:val="24"/>
        </w:rPr>
      </w:pPr>
      <w:r>
        <w:rPr>
          <w:rFonts w:ascii="Arial" w:hAnsi="Arial" w:cs="Arial"/>
          <w:i/>
          <w:sz w:val="24"/>
          <w:szCs w:val="24"/>
        </w:rPr>
        <w:t xml:space="preserve">                                                                                                                           (подпись, инициалы, фамилия)</w:t>
      </w:r>
    </w:p>
    <w:p w:rsidR="00FF114D" w:rsidRDefault="00FF114D" w:rsidP="00FF114D">
      <w:pPr>
        <w:widowControl w:val="0"/>
        <w:autoSpaceDE w:val="0"/>
        <w:autoSpaceDN w:val="0"/>
        <w:spacing w:after="0" w:line="240" w:lineRule="auto"/>
        <w:ind w:firstLine="540"/>
        <w:jc w:val="both"/>
        <w:rPr>
          <w:rFonts w:ascii="Arial" w:hAnsi="Arial" w:cs="Arial"/>
          <w:i/>
          <w:sz w:val="24"/>
          <w:szCs w:val="24"/>
        </w:rPr>
      </w:pPr>
    </w:p>
    <w:p w:rsidR="00FF114D" w:rsidRDefault="00FF114D" w:rsidP="00FF114D">
      <w:pPr>
        <w:widowControl w:val="0"/>
        <w:autoSpaceDE w:val="0"/>
        <w:autoSpaceDN w:val="0"/>
        <w:spacing w:after="0" w:line="240" w:lineRule="auto"/>
        <w:ind w:firstLine="540"/>
        <w:jc w:val="both"/>
        <w:rPr>
          <w:rFonts w:ascii="Arial" w:hAnsi="Arial" w:cs="Arial"/>
          <w:sz w:val="24"/>
          <w:szCs w:val="24"/>
        </w:rPr>
      </w:pPr>
    </w:p>
    <w:p w:rsidR="00FF114D" w:rsidRDefault="00FF114D" w:rsidP="00FF114D">
      <w:pPr>
        <w:widowControl w:val="0"/>
        <w:autoSpaceDE w:val="0"/>
        <w:autoSpaceDN w:val="0"/>
        <w:spacing w:after="0" w:line="240" w:lineRule="auto"/>
        <w:ind w:firstLine="540"/>
        <w:jc w:val="both"/>
        <w:rPr>
          <w:rFonts w:ascii="Arial" w:hAnsi="Arial" w:cs="Arial"/>
          <w:sz w:val="24"/>
          <w:szCs w:val="24"/>
        </w:rPr>
      </w:pPr>
    </w:p>
    <w:p w:rsidR="00FF114D" w:rsidRDefault="00FF114D" w:rsidP="00FF114D">
      <w:pPr>
        <w:widowControl w:val="0"/>
        <w:autoSpaceDE w:val="0"/>
        <w:autoSpaceDN w:val="0"/>
        <w:spacing w:after="0" w:line="240" w:lineRule="auto"/>
        <w:ind w:firstLine="540"/>
        <w:jc w:val="both"/>
        <w:rPr>
          <w:rFonts w:ascii="Arial" w:hAnsi="Arial" w:cs="Arial"/>
          <w:sz w:val="24"/>
          <w:szCs w:val="24"/>
        </w:rPr>
      </w:pPr>
    </w:p>
    <w:p w:rsidR="00FF114D" w:rsidRDefault="00FF114D" w:rsidP="00FF114D">
      <w:pPr>
        <w:widowControl w:val="0"/>
        <w:autoSpaceDE w:val="0"/>
        <w:autoSpaceDN w:val="0"/>
        <w:spacing w:after="0" w:line="240" w:lineRule="auto"/>
        <w:ind w:firstLine="540"/>
        <w:jc w:val="both"/>
        <w:rPr>
          <w:rFonts w:ascii="Arial" w:hAnsi="Arial" w:cs="Arial"/>
          <w:sz w:val="24"/>
          <w:szCs w:val="24"/>
        </w:rPr>
      </w:pPr>
    </w:p>
    <w:p w:rsidR="00FF114D" w:rsidRDefault="00FF114D" w:rsidP="00FF114D">
      <w:pPr>
        <w:spacing w:after="0" w:line="240" w:lineRule="auto"/>
        <w:ind w:firstLine="709"/>
        <w:jc w:val="both"/>
        <w:rPr>
          <w:rFonts w:ascii="Arial" w:hAnsi="Arial" w:cs="Arial"/>
          <w:sz w:val="24"/>
          <w:szCs w:val="24"/>
          <w:lang w:eastAsia="en-US"/>
        </w:rPr>
      </w:pPr>
    </w:p>
    <w:p w:rsidR="00FF114D" w:rsidRDefault="00FF114D" w:rsidP="00FF114D">
      <w:pPr>
        <w:rPr>
          <w:rFonts w:ascii="Arial" w:hAnsi="Arial" w:cs="Arial"/>
          <w:sz w:val="24"/>
          <w:szCs w:val="24"/>
        </w:rPr>
      </w:pPr>
    </w:p>
    <w:p w:rsidR="00FF114D" w:rsidRDefault="00FF114D"/>
    <w:p w:rsidR="000D329D" w:rsidRDefault="000D329D"/>
    <w:p w:rsidR="000D329D" w:rsidRDefault="000D329D"/>
    <w:p w:rsidR="000D329D" w:rsidRDefault="000D329D"/>
    <w:p w:rsidR="000D329D" w:rsidRDefault="000D329D"/>
    <w:p w:rsidR="000D329D" w:rsidRDefault="000D329D"/>
    <w:sectPr w:rsidR="000D329D" w:rsidSect="00C00F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911"/>
    <w:multiLevelType w:val="hybridMultilevel"/>
    <w:tmpl w:val="72302320"/>
    <w:lvl w:ilvl="0" w:tplc="FFF2754C">
      <w:start w:val="1"/>
      <w:numFmt w:val="decimal"/>
      <w:lvlText w:val="%1."/>
      <w:lvlJc w:val="left"/>
      <w:pPr>
        <w:ind w:left="720" w:hanging="360"/>
      </w:pPr>
    </w:lvl>
    <w:lvl w:ilvl="1" w:tplc="6E2043A4">
      <w:start w:val="1"/>
      <w:numFmt w:val="decimal"/>
      <w:lvlText w:val="%2."/>
      <w:lvlJc w:val="left"/>
      <w:pPr>
        <w:tabs>
          <w:tab w:val="num" w:pos="1440"/>
        </w:tabs>
        <w:ind w:left="1440" w:hanging="360"/>
      </w:pPr>
    </w:lvl>
    <w:lvl w:ilvl="2" w:tplc="69CC1AFA">
      <w:start w:val="1"/>
      <w:numFmt w:val="decimal"/>
      <w:lvlText w:val="%3."/>
      <w:lvlJc w:val="left"/>
      <w:pPr>
        <w:tabs>
          <w:tab w:val="num" w:pos="2160"/>
        </w:tabs>
        <w:ind w:left="2160" w:hanging="360"/>
      </w:pPr>
    </w:lvl>
    <w:lvl w:ilvl="3" w:tplc="31923F42">
      <w:start w:val="1"/>
      <w:numFmt w:val="decimal"/>
      <w:lvlText w:val="%4."/>
      <w:lvlJc w:val="left"/>
      <w:pPr>
        <w:tabs>
          <w:tab w:val="num" w:pos="2880"/>
        </w:tabs>
        <w:ind w:left="2880" w:hanging="360"/>
      </w:pPr>
    </w:lvl>
    <w:lvl w:ilvl="4" w:tplc="2C0C4356">
      <w:start w:val="1"/>
      <w:numFmt w:val="decimal"/>
      <w:lvlText w:val="%5."/>
      <w:lvlJc w:val="left"/>
      <w:pPr>
        <w:tabs>
          <w:tab w:val="num" w:pos="3600"/>
        </w:tabs>
        <w:ind w:left="3600" w:hanging="360"/>
      </w:pPr>
    </w:lvl>
    <w:lvl w:ilvl="5" w:tplc="C6FEB404">
      <w:start w:val="1"/>
      <w:numFmt w:val="decimal"/>
      <w:lvlText w:val="%6."/>
      <w:lvlJc w:val="left"/>
      <w:pPr>
        <w:tabs>
          <w:tab w:val="num" w:pos="4320"/>
        </w:tabs>
        <w:ind w:left="4320" w:hanging="360"/>
      </w:pPr>
    </w:lvl>
    <w:lvl w:ilvl="6" w:tplc="91B68D94">
      <w:start w:val="1"/>
      <w:numFmt w:val="decimal"/>
      <w:lvlText w:val="%7."/>
      <w:lvlJc w:val="left"/>
      <w:pPr>
        <w:tabs>
          <w:tab w:val="num" w:pos="5040"/>
        </w:tabs>
        <w:ind w:left="5040" w:hanging="360"/>
      </w:pPr>
    </w:lvl>
    <w:lvl w:ilvl="7" w:tplc="E2A46C6A">
      <w:start w:val="1"/>
      <w:numFmt w:val="decimal"/>
      <w:lvlText w:val="%8."/>
      <w:lvlJc w:val="left"/>
      <w:pPr>
        <w:tabs>
          <w:tab w:val="num" w:pos="5760"/>
        </w:tabs>
        <w:ind w:left="5760" w:hanging="360"/>
      </w:pPr>
    </w:lvl>
    <w:lvl w:ilvl="8" w:tplc="883838B6">
      <w:start w:val="1"/>
      <w:numFmt w:val="decimal"/>
      <w:lvlText w:val="%9."/>
      <w:lvlJc w:val="left"/>
      <w:pPr>
        <w:tabs>
          <w:tab w:val="num" w:pos="6480"/>
        </w:tabs>
        <w:ind w:left="6480" w:hanging="360"/>
      </w:pPr>
    </w:lvl>
  </w:abstractNum>
  <w:abstractNum w:abstractNumId="1">
    <w:nsid w:val="7AAB50AE"/>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80492"/>
    <w:rsid w:val="000861EB"/>
    <w:rsid w:val="000D329D"/>
    <w:rsid w:val="002113C4"/>
    <w:rsid w:val="002945E1"/>
    <w:rsid w:val="00380492"/>
    <w:rsid w:val="004810AA"/>
    <w:rsid w:val="008446EA"/>
    <w:rsid w:val="00C00FF2"/>
    <w:rsid w:val="00C4247E"/>
    <w:rsid w:val="00FF1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FF2"/>
  </w:style>
  <w:style w:type="paragraph" w:styleId="1">
    <w:name w:val="heading 1"/>
    <w:basedOn w:val="a"/>
    <w:next w:val="a"/>
    <w:link w:val="10"/>
    <w:qFormat/>
    <w:rsid w:val="00380492"/>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semiHidden/>
    <w:unhideWhenUsed/>
    <w:qFormat/>
    <w:rsid w:val="00FF11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380492"/>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0492"/>
    <w:rPr>
      <w:rFonts w:ascii="Times New Roman" w:eastAsia="Times New Roman" w:hAnsi="Times New Roman" w:cs="Times New Roman"/>
      <w:b/>
      <w:bCs/>
      <w:sz w:val="24"/>
      <w:szCs w:val="24"/>
    </w:rPr>
  </w:style>
  <w:style w:type="character" w:customStyle="1" w:styleId="30">
    <w:name w:val="Заголовок 3 Знак"/>
    <w:basedOn w:val="a0"/>
    <w:link w:val="3"/>
    <w:semiHidden/>
    <w:rsid w:val="00380492"/>
    <w:rPr>
      <w:rFonts w:ascii="Arial" w:eastAsia="Times New Roman" w:hAnsi="Arial" w:cs="Arial"/>
      <w:b/>
      <w:bCs/>
      <w:sz w:val="26"/>
      <w:szCs w:val="26"/>
    </w:rPr>
  </w:style>
  <w:style w:type="paragraph" w:styleId="a3">
    <w:name w:val="Balloon Text"/>
    <w:basedOn w:val="a"/>
    <w:link w:val="a4"/>
    <w:semiHidden/>
    <w:unhideWhenUsed/>
    <w:rsid w:val="00380492"/>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semiHidden/>
    <w:rsid w:val="00380492"/>
    <w:rPr>
      <w:rFonts w:ascii="Tahoma" w:eastAsia="Times New Roman" w:hAnsi="Tahoma" w:cs="Tahoma"/>
      <w:sz w:val="16"/>
      <w:szCs w:val="16"/>
    </w:rPr>
  </w:style>
  <w:style w:type="paragraph" w:styleId="a5">
    <w:name w:val="List Paragraph"/>
    <w:basedOn w:val="a"/>
    <w:uiPriority w:val="34"/>
    <w:qFormat/>
    <w:rsid w:val="00380492"/>
    <w:pPr>
      <w:ind w:left="720"/>
      <w:contextualSpacing/>
    </w:pPr>
    <w:rPr>
      <w:rFonts w:ascii="Calibri" w:eastAsia="Times New Roman" w:hAnsi="Calibri" w:cs="Times New Roman"/>
    </w:rPr>
  </w:style>
  <w:style w:type="paragraph" w:customStyle="1" w:styleId="ConsNormal">
    <w:name w:val="ConsNormal"/>
    <w:rsid w:val="0038049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styleId="a6">
    <w:name w:val="Table Grid"/>
    <w:basedOn w:val="a1"/>
    <w:rsid w:val="00380492"/>
    <w:pPr>
      <w:widowControl w:val="0"/>
      <w:autoSpaceDE w:val="0"/>
      <w:autoSpaceDN w:val="0"/>
      <w:adjustRightInd w:val="0"/>
      <w:spacing w:after="0" w:line="240" w:lineRule="auto"/>
      <w:ind w:firstLine="720"/>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380492"/>
    <w:pPr>
      <w:spacing w:after="0" w:line="240" w:lineRule="auto"/>
    </w:pPr>
  </w:style>
  <w:style w:type="character" w:customStyle="1" w:styleId="a8">
    <w:name w:val="Без интервала Знак"/>
    <w:link w:val="a7"/>
    <w:uiPriority w:val="1"/>
    <w:locked/>
    <w:rsid w:val="002113C4"/>
  </w:style>
  <w:style w:type="character" w:customStyle="1" w:styleId="20">
    <w:name w:val="Заголовок 2 Знак"/>
    <w:basedOn w:val="a0"/>
    <w:link w:val="2"/>
    <w:uiPriority w:val="9"/>
    <w:semiHidden/>
    <w:rsid w:val="00FF114D"/>
    <w:rPr>
      <w:rFonts w:asciiTheme="majorHAnsi" w:eastAsiaTheme="majorEastAsia" w:hAnsiTheme="majorHAnsi" w:cstheme="majorBidi"/>
      <w:b/>
      <w:bCs/>
      <w:color w:val="4F81BD" w:themeColor="accent1"/>
      <w:sz w:val="26"/>
      <w:szCs w:val="26"/>
    </w:rPr>
  </w:style>
  <w:style w:type="character" w:styleId="a9">
    <w:name w:val="Hyperlink"/>
    <w:basedOn w:val="a0"/>
    <w:semiHidden/>
    <w:unhideWhenUsed/>
    <w:rsid w:val="00FF114D"/>
    <w:rPr>
      <w:color w:val="0000FF"/>
      <w:u w:val="single"/>
    </w:rPr>
  </w:style>
  <w:style w:type="paragraph" w:customStyle="1" w:styleId="ConsPlusNormal">
    <w:name w:val="ConsPlusNormal"/>
    <w:rsid w:val="00FF114D"/>
    <w:pPr>
      <w:widowControl w:val="0"/>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rsid w:val="00FF114D"/>
    <w:pPr>
      <w:ind w:left="720"/>
    </w:pPr>
    <w:rPr>
      <w:rFonts w:ascii="Calibri" w:eastAsia="Times New Roman" w:hAnsi="Calibri" w:cs="Times New Roman"/>
      <w:lang w:eastAsia="en-US"/>
    </w:rPr>
  </w:style>
  <w:style w:type="paragraph" w:customStyle="1" w:styleId="ConsPlusNonformat">
    <w:name w:val="ConsPlusNonformat"/>
    <w:rsid w:val="00FF114D"/>
    <w:pPr>
      <w:widowControl w:val="0"/>
      <w:autoSpaceDE w:val="0"/>
      <w:autoSpaceDN w:val="0"/>
      <w:spacing w:after="0" w:line="240" w:lineRule="auto"/>
    </w:pPr>
    <w:rPr>
      <w:rFonts w:ascii="Courier New" w:eastAsia="Calibri"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74780185">
      <w:bodyDiv w:val="1"/>
      <w:marLeft w:val="0"/>
      <w:marRight w:val="0"/>
      <w:marTop w:val="0"/>
      <w:marBottom w:val="0"/>
      <w:divBdr>
        <w:top w:val="none" w:sz="0" w:space="0" w:color="auto"/>
        <w:left w:val="none" w:sz="0" w:space="0" w:color="auto"/>
        <w:bottom w:val="none" w:sz="0" w:space="0" w:color="auto"/>
        <w:right w:val="none" w:sz="0" w:space="0" w:color="auto"/>
      </w:divBdr>
    </w:div>
    <w:div w:id="985860340">
      <w:bodyDiv w:val="1"/>
      <w:marLeft w:val="0"/>
      <w:marRight w:val="0"/>
      <w:marTop w:val="0"/>
      <w:marBottom w:val="0"/>
      <w:divBdr>
        <w:top w:val="none" w:sz="0" w:space="0" w:color="auto"/>
        <w:left w:val="none" w:sz="0" w:space="0" w:color="auto"/>
        <w:bottom w:val="none" w:sz="0" w:space="0" w:color="auto"/>
        <w:right w:val="none" w:sz="0" w:space="0" w:color="auto"/>
      </w:divBdr>
    </w:div>
    <w:div w:id="120667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38434e68-058d-4f9d-b746-8c527e767f00" TargetMode="External"/><Relationship Id="rId13" Type="http://schemas.openxmlformats.org/officeDocument/2006/relationships/hyperlink" Target="consultantplus://offline/ref=3236A013A3B4DAAB9A80F4CCEEF9F10140C98E3CD0D728B9B20DB567BDBDD0F70D62CAD4DD8808C247808Cy3XC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zakon.scli.ru/ru/legal_texts/act_municipal_education/extended/index.php?do4=document&amp;id4=38434e68-058d-4f9d-b746-8c527e767f00" TargetMode="External"/><Relationship Id="rId12" Type="http://schemas.openxmlformats.org/officeDocument/2006/relationships/hyperlink" Target="consultantplus://offline/ref=DA8ACE6590462875574CB24E0A3659118C0CB4B2E4504059B0782F100FaBD8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9D33E79C355852D208BF71114EE6678EF04D5F57E436A86BAD0F6117748lAJ" TargetMode="External"/><Relationship Id="rId1" Type="http://schemas.openxmlformats.org/officeDocument/2006/relationships/customXml" Target="../customXml/item1.xml"/><Relationship Id="rId6" Type="http://schemas.openxmlformats.org/officeDocument/2006/relationships/hyperlink" Target="consultantplus://offline/ref=C467F309439C34FC73E6B54AF17D4521E98216D681BEED19A5A2BC7FAD0F275BCDAEC36916EFD984c3B5E" TargetMode="External"/><Relationship Id="rId11" Type="http://schemas.openxmlformats.org/officeDocument/2006/relationships/hyperlink" Target="consultantplus://offline/ref=C6F60CCECCE72B5BE4561BCD337489D7AE0E45B5FCA67F680D953814E1B4D7EC52FB2CBC2AEB9796sAN4I" TargetMode="External"/><Relationship Id="rId5" Type="http://schemas.openxmlformats.org/officeDocument/2006/relationships/webSettings" Target="webSettings.xml"/><Relationship Id="rId15" Type="http://schemas.openxmlformats.org/officeDocument/2006/relationships/hyperlink" Target="consultantplus://offline/ref=C9D33E79C355852D208BF71114EE6678EF0AD1F47E426A86BAD0F6117748lAJ" TargetMode="External"/><Relationship Id="rId10" Type="http://schemas.openxmlformats.org/officeDocument/2006/relationships/hyperlink" Target="consultantplus://offline/ref=C6F60CCECCE72B5BE4561BCD337489D7AE0E45B5FCA67F680D953814E1B4D7EC52FB2CBC2AEB9796sAN4I" TargetMode="External"/><Relationship Id="rId4" Type="http://schemas.openxmlformats.org/officeDocument/2006/relationships/settings" Target="settings.xml"/><Relationship Id="rId9" Type="http://schemas.openxmlformats.org/officeDocument/2006/relationships/hyperlink" Target="garantF1://70171682.301" TargetMode="External"/><Relationship Id="rId14" Type="http://schemas.openxmlformats.org/officeDocument/2006/relationships/hyperlink" Target="consultantplus://offline/ref=1524D03EA8C1961AF986C26AD94DE202D7EA58AD4E65D33E62D0A1436744F3079DA24284CA0E4BAB6B6718vAa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8C0F-EF5A-4A68-A52C-9E395EDA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6877</Words>
  <Characters>39202</Characters>
  <Application>Microsoft Office Word</Application>
  <DocSecurity>0</DocSecurity>
  <Lines>326</Lines>
  <Paragraphs>91</Paragraphs>
  <ScaleCrop>false</ScaleCrop>
  <Company/>
  <LinksUpToDate>false</LinksUpToDate>
  <CharactersWithSpaces>45988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2017-03-15T09:32:00Z</cp:lastPrinted>
  <dcterms:created xsi:type="dcterms:W3CDTF">2016-04-28T10:31:00Z</dcterms:created>
  <dcterms:modified xsi:type="dcterms:W3CDTF">2017-03-15T09:34:00Z</dcterms:modified>
</cp:coreProperties>
</file>